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A003C" w14:textId="7FB49F56" w:rsidR="00AF2655" w:rsidRPr="00EC23C9" w:rsidRDefault="00364484" w:rsidP="00AF2655">
      <w:pPr>
        <w:jc w:val="center"/>
        <w:rPr>
          <w:rFonts w:eastAsia="Helvetica" w:cs="Times New Roman"/>
          <w:b/>
          <w:i/>
          <w:iCs/>
          <w:sz w:val="36"/>
          <w:szCs w:val="36"/>
        </w:rPr>
      </w:pPr>
      <w:r>
        <w:rPr>
          <w:noProof/>
        </w:rPr>
        <w:drawing>
          <wp:anchor distT="0" distB="0" distL="114300" distR="115046" simplePos="0" relativeHeight="251659264" behindDoc="1" locked="0" layoutInCell="1" allowOverlap="1" wp14:anchorId="0CEFDEA9" wp14:editId="7F43A988">
            <wp:simplePos x="0" y="0"/>
            <wp:positionH relativeFrom="margin">
              <wp:posOffset>-209550</wp:posOffset>
            </wp:positionH>
            <wp:positionV relativeFrom="paragraph">
              <wp:posOffset>0</wp:posOffset>
            </wp:positionV>
            <wp:extent cx="1974850" cy="1266190"/>
            <wp:effectExtent l="0" t="0" r="6350" b="0"/>
            <wp:wrapTight wrapText="bothSides">
              <wp:wrapPolygon edited="0">
                <wp:start x="417" y="0"/>
                <wp:lineTo x="0" y="975"/>
                <wp:lineTo x="0" y="18849"/>
                <wp:lineTo x="208" y="20798"/>
                <wp:lineTo x="417" y="21123"/>
                <wp:lineTo x="21044" y="21123"/>
                <wp:lineTo x="21253" y="20798"/>
                <wp:lineTo x="21461" y="18849"/>
                <wp:lineTo x="21461" y="975"/>
                <wp:lineTo x="21044" y="0"/>
                <wp:lineTo x="417" y="0"/>
              </wp:wrapPolygon>
            </wp:wrapTight>
            <wp:docPr id="1179979623" name="Picture 7" descr="Village with a church clip art Royalty Free Stock SVG Vector and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llage with a church clip art Royalty Free Stock SVG Vector and Clip Art"/>
                    <pic:cNvPicPr>
                      <a:picLocks noChangeAspect="1" noChangeArrowheads="1"/>
                    </pic:cNvPicPr>
                  </pic:nvPicPr>
                  <pic:blipFill>
                    <a:blip r:embed="rId4"/>
                    <a:srcRect/>
                    <a:stretch>
                      <a:fillRect/>
                    </a:stretch>
                  </pic:blipFill>
                  <pic:spPr bwMode="auto">
                    <a:xfrm>
                      <a:off x="0" y="0"/>
                      <a:ext cx="1974850" cy="1266190"/>
                    </a:xfrm>
                    <a:prstGeom prst="rect">
                      <a:avLst/>
                    </a:prstGeom>
                    <a:noFill/>
                    <a:ln>
                      <a:noFill/>
                    </a:ln>
                    <a:effectLst>
                      <a:softEdge rad="101600"/>
                    </a:effectLst>
                  </pic:spPr>
                </pic:pic>
              </a:graphicData>
            </a:graphic>
            <wp14:sizeRelH relativeFrom="margin">
              <wp14:pctWidth>0</wp14:pctWidth>
            </wp14:sizeRelH>
            <wp14:sizeRelV relativeFrom="margin">
              <wp14:pctHeight>0</wp14:pctHeight>
            </wp14:sizeRelV>
          </wp:anchor>
        </w:drawing>
      </w:r>
      <w:r w:rsidR="00AF2655" w:rsidRPr="00EC23C9">
        <w:rPr>
          <w:rFonts w:eastAsia="Helvetica" w:cs="Times New Roman"/>
          <w:b/>
          <w:i/>
          <w:iCs/>
          <w:sz w:val="36"/>
          <w:szCs w:val="36"/>
        </w:rPr>
        <w:t xml:space="preserve">VINE LEAVES </w:t>
      </w:r>
      <w:r w:rsidR="00AF2655" w:rsidRPr="009133DB">
        <w:rPr>
          <w:rFonts w:eastAsia="Helvetica" w:cs="Times New Roman"/>
          <w:b/>
          <w:i/>
          <w:iCs/>
          <w:sz w:val="22"/>
          <w:szCs w:val="22"/>
        </w:rPr>
        <w:t>from</w:t>
      </w:r>
    </w:p>
    <w:p w14:paraId="2547FB3B" w14:textId="520D0089" w:rsidR="00AF2655" w:rsidRPr="00EC23C9" w:rsidRDefault="00AF2655" w:rsidP="00AF2655">
      <w:pPr>
        <w:ind w:left="2880"/>
        <w:jc w:val="center"/>
        <w:rPr>
          <w:rFonts w:eastAsia="Helvetica" w:cs="Times New Roman"/>
          <w:b/>
          <w:i/>
          <w:iCs/>
          <w:sz w:val="36"/>
          <w:szCs w:val="36"/>
        </w:rPr>
      </w:pPr>
      <w:r w:rsidRPr="00EC23C9">
        <w:rPr>
          <w:rFonts w:eastAsia="Helvetica" w:cs="Times New Roman"/>
          <w:b/>
          <w:i/>
          <w:iCs/>
          <w:sz w:val="36"/>
          <w:szCs w:val="36"/>
        </w:rPr>
        <w:t>ST. LEONARD’S,</w:t>
      </w:r>
      <w:r>
        <w:rPr>
          <w:rFonts w:eastAsia="Helvetica" w:cs="Times New Roman"/>
          <w:b/>
          <w:i/>
          <w:iCs/>
          <w:sz w:val="36"/>
          <w:szCs w:val="36"/>
        </w:rPr>
        <w:t xml:space="preserve"> </w:t>
      </w:r>
      <w:r w:rsidRPr="00EC23C9">
        <w:rPr>
          <w:rFonts w:eastAsia="Helvetica" w:cs="Times New Roman"/>
          <w:b/>
          <w:i/>
          <w:iCs/>
          <w:sz w:val="36"/>
          <w:szCs w:val="36"/>
        </w:rPr>
        <w:t>WORTLEY</w:t>
      </w:r>
    </w:p>
    <w:p w14:paraId="557DBC9B" w14:textId="7425993B" w:rsidR="00AF2655" w:rsidRPr="00EC23C9" w:rsidRDefault="005046ED" w:rsidP="00AF2655">
      <w:pPr>
        <w:ind w:left="2880"/>
        <w:jc w:val="center"/>
        <w:rPr>
          <w:rFonts w:eastAsia="Helvetica" w:cs="Times New Roman"/>
          <w:b/>
          <w:i/>
          <w:iCs/>
          <w:sz w:val="36"/>
          <w:szCs w:val="36"/>
        </w:rPr>
      </w:pPr>
      <w:r>
        <w:rPr>
          <w:noProof/>
        </w:rPr>
        <w:drawing>
          <wp:anchor distT="0" distB="0" distL="114300" distR="114300" simplePos="0" relativeHeight="251675648" behindDoc="0" locked="0" layoutInCell="1" allowOverlap="1" wp14:anchorId="554E3585" wp14:editId="720476A4">
            <wp:simplePos x="0" y="0"/>
            <wp:positionH relativeFrom="margin">
              <wp:align>right</wp:align>
            </wp:positionH>
            <wp:positionV relativeFrom="paragraph">
              <wp:posOffset>210820</wp:posOffset>
            </wp:positionV>
            <wp:extent cx="1263650" cy="657225"/>
            <wp:effectExtent l="0" t="0" r="0" b="9525"/>
            <wp:wrapThrough wrapText="bothSides">
              <wp:wrapPolygon edited="0">
                <wp:start x="0" y="0"/>
                <wp:lineTo x="0" y="21287"/>
                <wp:lineTo x="21166" y="21287"/>
                <wp:lineTo x="21166" y="0"/>
                <wp:lineTo x="0" y="0"/>
              </wp:wrapPolygon>
            </wp:wrapThrough>
            <wp:docPr id="1649632646" name="Picture 9" descr="A drawing of a tra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32646" name="Picture 9" descr="A drawing of a tracto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365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Helvetica" w:cs="Times New Roman"/>
          <w:b/>
          <w:i/>
          <w:iCs/>
          <w:sz w:val="36"/>
          <w:szCs w:val="36"/>
        </w:rPr>
        <w:t xml:space="preserve">                  </w:t>
      </w:r>
      <w:r w:rsidR="00AF2655">
        <w:rPr>
          <w:rFonts w:eastAsia="Helvetica" w:cs="Times New Roman"/>
          <w:b/>
          <w:i/>
          <w:iCs/>
          <w:sz w:val="36"/>
          <w:szCs w:val="36"/>
        </w:rPr>
        <w:t>SEPTEMBER</w:t>
      </w:r>
      <w:r w:rsidR="00AF2655" w:rsidRPr="00EC23C9">
        <w:rPr>
          <w:rFonts w:eastAsia="Helvetica" w:cs="Times New Roman"/>
          <w:b/>
          <w:i/>
          <w:iCs/>
          <w:sz w:val="36"/>
          <w:szCs w:val="36"/>
        </w:rPr>
        <w:t xml:space="preserve"> 2024</w:t>
      </w:r>
    </w:p>
    <w:p w14:paraId="53B96CA9" w14:textId="77777777" w:rsidR="00AF2655" w:rsidRPr="00EC23C9" w:rsidRDefault="00AF2655" w:rsidP="00AF2655">
      <w:pPr>
        <w:ind w:left="4320"/>
        <w:jc w:val="center"/>
        <w:rPr>
          <w:rFonts w:eastAsia="Helvetica" w:cs="Times New Roman"/>
          <w:b/>
          <w:i/>
          <w:iCs/>
          <w:sz w:val="36"/>
          <w:szCs w:val="36"/>
        </w:rPr>
      </w:pPr>
    </w:p>
    <w:p w14:paraId="0B8A6DE2" w14:textId="77777777" w:rsidR="00AF2655" w:rsidRPr="0092777E" w:rsidRDefault="00AF2655" w:rsidP="00AF2655">
      <w:pPr>
        <w:spacing w:after="20"/>
        <w:rPr>
          <w:rFonts w:ascii="Calibri" w:hAnsi="Calibri" w:cs="Calibri"/>
          <w:b/>
          <w:bCs/>
          <w:i/>
          <w:iCs/>
          <w:color w:val="0D0D0D"/>
          <w:sz w:val="28"/>
          <w:szCs w:val="28"/>
          <w:u w:val="single"/>
        </w:rPr>
      </w:pPr>
      <w:r w:rsidRPr="0092777E">
        <w:rPr>
          <w:rFonts w:ascii="Calibri" w:hAnsi="Calibri" w:cs="Calibri"/>
          <w:b/>
          <w:bCs/>
          <w:i/>
          <w:iCs/>
          <w:color w:val="0D0D0D"/>
          <w:sz w:val="28"/>
          <w:szCs w:val="28"/>
          <w:u w:val="single"/>
        </w:rPr>
        <w:t>‘DATES FOR YOUR DIARY’</w:t>
      </w:r>
    </w:p>
    <w:p w14:paraId="58A62C73" w14:textId="77777777" w:rsidR="00AF2655" w:rsidRDefault="00AF2655" w:rsidP="00AF2655">
      <w:pPr>
        <w:spacing w:after="20"/>
        <w:rPr>
          <w:rFonts w:ascii="Calibri" w:hAnsi="Calibri" w:cs="Calibri"/>
          <w:b/>
          <w:bCs/>
          <w:color w:val="0D0D0D"/>
          <w:sz w:val="28"/>
          <w:szCs w:val="28"/>
          <w:u w:val="single"/>
        </w:rPr>
      </w:pPr>
      <w:r>
        <w:rPr>
          <w:rFonts w:ascii="Calibri" w:hAnsi="Calibri" w:cs="Calibri"/>
          <w:b/>
          <w:bCs/>
          <w:color w:val="0D0D0D"/>
          <w:sz w:val="28"/>
          <w:szCs w:val="28"/>
          <w:u w:val="single"/>
        </w:rPr>
        <w:t>September</w:t>
      </w:r>
      <w:r w:rsidRPr="0092777E">
        <w:rPr>
          <w:rFonts w:ascii="Calibri" w:hAnsi="Calibri" w:cs="Calibri"/>
          <w:b/>
          <w:bCs/>
          <w:color w:val="0D0D0D"/>
          <w:sz w:val="28"/>
          <w:szCs w:val="28"/>
          <w:u w:val="single"/>
        </w:rPr>
        <w:t xml:space="preserve"> Sunday Services</w:t>
      </w:r>
    </w:p>
    <w:p w14:paraId="7A041E33" w14:textId="77777777" w:rsidR="00AF2655" w:rsidRPr="004C2E49" w:rsidRDefault="00AF2655" w:rsidP="00AF2655">
      <w:pPr>
        <w:spacing w:after="20"/>
        <w:rPr>
          <w:rFonts w:ascii="Calibri" w:hAnsi="Calibri" w:cs="Calibri"/>
          <w:b/>
          <w:bCs/>
          <w:color w:val="0D0D0D"/>
          <w:sz w:val="28"/>
          <w:szCs w:val="28"/>
        </w:rPr>
      </w:pPr>
      <w:r>
        <w:rPr>
          <w:rFonts w:ascii="Calibri" w:hAnsi="Calibri" w:cs="Calibri"/>
          <w:b/>
          <w:bCs/>
          <w:color w:val="0D0D0D"/>
          <w:sz w:val="28"/>
          <w:szCs w:val="28"/>
        </w:rPr>
        <w:t>1</w:t>
      </w:r>
      <w:r w:rsidRPr="0087134F">
        <w:rPr>
          <w:rFonts w:ascii="Calibri" w:hAnsi="Calibri" w:cs="Calibri"/>
          <w:b/>
          <w:bCs/>
          <w:color w:val="0D0D0D"/>
          <w:sz w:val="28"/>
          <w:szCs w:val="28"/>
          <w:vertAlign w:val="superscript"/>
        </w:rPr>
        <w:t>st</w:t>
      </w:r>
      <w:r>
        <w:rPr>
          <w:rFonts w:ascii="Calibri" w:hAnsi="Calibri" w:cs="Calibri"/>
          <w:b/>
          <w:bCs/>
          <w:color w:val="0D0D0D"/>
          <w:sz w:val="28"/>
          <w:szCs w:val="28"/>
        </w:rPr>
        <w:t xml:space="preserve"> September</w:t>
      </w:r>
      <w:r w:rsidRPr="004C2E49">
        <w:rPr>
          <w:rFonts w:ascii="Calibri" w:hAnsi="Calibri" w:cs="Calibri"/>
          <w:b/>
          <w:bCs/>
          <w:color w:val="0D0D0D"/>
          <w:sz w:val="28"/>
          <w:szCs w:val="28"/>
        </w:rPr>
        <w:t xml:space="preserve"> at 11am</w:t>
      </w:r>
      <w:r w:rsidRPr="004C2E49">
        <w:rPr>
          <w:rFonts w:ascii="Calibri" w:hAnsi="Calibri" w:cs="Calibri"/>
          <w:b/>
          <w:bCs/>
          <w:color w:val="0D0D0D"/>
          <w:sz w:val="28"/>
          <w:szCs w:val="28"/>
        </w:rPr>
        <w:tab/>
      </w:r>
      <w:r w:rsidRPr="004C2E49">
        <w:rPr>
          <w:rFonts w:ascii="Calibri" w:hAnsi="Calibri" w:cs="Calibri"/>
          <w:b/>
          <w:bCs/>
          <w:color w:val="0D0D0D"/>
          <w:sz w:val="28"/>
          <w:szCs w:val="28"/>
        </w:rPr>
        <w:tab/>
        <w:t>Communion Service with Rev. Chris Herbert</w:t>
      </w:r>
    </w:p>
    <w:p w14:paraId="0B079659" w14:textId="77777777" w:rsidR="00AF2655" w:rsidRPr="004C2E49" w:rsidRDefault="00AF2655" w:rsidP="00AF2655">
      <w:pPr>
        <w:spacing w:after="20"/>
        <w:rPr>
          <w:rFonts w:ascii="Calibri" w:hAnsi="Calibri" w:cs="Calibri"/>
          <w:b/>
          <w:bCs/>
          <w:color w:val="0D0D0D"/>
          <w:sz w:val="28"/>
          <w:szCs w:val="28"/>
        </w:rPr>
      </w:pPr>
      <w:r>
        <w:rPr>
          <w:rFonts w:ascii="Calibri" w:hAnsi="Calibri" w:cs="Calibri"/>
          <w:b/>
          <w:bCs/>
          <w:color w:val="0D0D0D"/>
          <w:sz w:val="28"/>
          <w:szCs w:val="28"/>
        </w:rPr>
        <w:t>8</w:t>
      </w:r>
      <w:r w:rsidRPr="0087134F">
        <w:rPr>
          <w:rFonts w:ascii="Calibri" w:hAnsi="Calibri" w:cs="Calibri"/>
          <w:b/>
          <w:bCs/>
          <w:color w:val="0D0D0D"/>
          <w:sz w:val="28"/>
          <w:szCs w:val="28"/>
          <w:vertAlign w:val="superscript"/>
        </w:rPr>
        <w:t>th</w:t>
      </w:r>
      <w:r>
        <w:rPr>
          <w:rFonts w:ascii="Calibri" w:hAnsi="Calibri" w:cs="Calibri"/>
          <w:b/>
          <w:bCs/>
          <w:color w:val="0D0D0D"/>
          <w:sz w:val="28"/>
          <w:szCs w:val="28"/>
        </w:rPr>
        <w:t xml:space="preserve"> September</w:t>
      </w:r>
      <w:r w:rsidRPr="004C2E49">
        <w:rPr>
          <w:rFonts w:ascii="Calibri" w:hAnsi="Calibri" w:cs="Calibri"/>
          <w:b/>
          <w:bCs/>
          <w:color w:val="0D0D0D"/>
          <w:sz w:val="28"/>
          <w:szCs w:val="28"/>
        </w:rPr>
        <w:t xml:space="preserve"> at 6.30pm</w:t>
      </w:r>
      <w:r w:rsidRPr="004C2E49">
        <w:rPr>
          <w:rFonts w:ascii="Calibri" w:hAnsi="Calibri" w:cs="Calibri"/>
          <w:b/>
          <w:bCs/>
          <w:color w:val="0D0D0D"/>
          <w:sz w:val="28"/>
          <w:szCs w:val="28"/>
        </w:rPr>
        <w:tab/>
      </w:r>
      <w:r>
        <w:rPr>
          <w:rFonts w:ascii="Calibri" w:hAnsi="Calibri" w:cs="Calibri"/>
          <w:b/>
          <w:bCs/>
          <w:color w:val="0D0D0D"/>
          <w:sz w:val="28"/>
          <w:szCs w:val="28"/>
        </w:rPr>
        <w:tab/>
      </w:r>
      <w:r w:rsidRPr="004C2E49">
        <w:rPr>
          <w:rFonts w:ascii="Calibri" w:hAnsi="Calibri" w:cs="Calibri"/>
          <w:b/>
          <w:bCs/>
          <w:color w:val="0D0D0D"/>
          <w:sz w:val="28"/>
          <w:szCs w:val="28"/>
        </w:rPr>
        <w:t>Communion Service with Rev. Chris Herbert</w:t>
      </w:r>
    </w:p>
    <w:p w14:paraId="3D1F85B6" w14:textId="77777777" w:rsidR="00AF2655" w:rsidRPr="004C2E49" w:rsidRDefault="00AF2655" w:rsidP="00AF2655">
      <w:pPr>
        <w:spacing w:after="20"/>
        <w:rPr>
          <w:rFonts w:ascii="Calibri" w:hAnsi="Calibri" w:cs="Calibri"/>
          <w:b/>
          <w:bCs/>
          <w:color w:val="0D0D0D"/>
          <w:sz w:val="28"/>
          <w:szCs w:val="28"/>
        </w:rPr>
      </w:pPr>
      <w:r>
        <w:rPr>
          <w:rFonts w:ascii="Calibri" w:hAnsi="Calibri" w:cs="Calibri"/>
          <w:b/>
          <w:bCs/>
          <w:color w:val="0D0D0D"/>
          <w:sz w:val="28"/>
          <w:szCs w:val="28"/>
        </w:rPr>
        <w:t>15</w:t>
      </w:r>
      <w:r w:rsidRPr="00B07E4D">
        <w:rPr>
          <w:rFonts w:ascii="Calibri" w:hAnsi="Calibri" w:cs="Calibri"/>
          <w:b/>
          <w:bCs/>
          <w:color w:val="0D0D0D"/>
          <w:sz w:val="28"/>
          <w:szCs w:val="28"/>
          <w:vertAlign w:val="superscript"/>
        </w:rPr>
        <w:t>th</w:t>
      </w:r>
      <w:r>
        <w:rPr>
          <w:rFonts w:ascii="Calibri" w:hAnsi="Calibri" w:cs="Calibri"/>
          <w:b/>
          <w:bCs/>
          <w:color w:val="0D0D0D"/>
          <w:sz w:val="28"/>
          <w:szCs w:val="28"/>
        </w:rPr>
        <w:t xml:space="preserve"> September</w:t>
      </w:r>
      <w:r w:rsidRPr="004C2E49">
        <w:rPr>
          <w:rFonts w:ascii="Calibri" w:hAnsi="Calibri" w:cs="Calibri"/>
          <w:b/>
          <w:bCs/>
          <w:color w:val="0D0D0D"/>
          <w:sz w:val="28"/>
          <w:szCs w:val="28"/>
        </w:rPr>
        <w:t xml:space="preserve"> at 11am</w:t>
      </w:r>
      <w:r w:rsidRPr="004C2E49">
        <w:rPr>
          <w:rFonts w:ascii="Calibri" w:hAnsi="Calibri" w:cs="Calibri"/>
          <w:b/>
          <w:bCs/>
          <w:color w:val="0D0D0D"/>
          <w:sz w:val="28"/>
          <w:szCs w:val="28"/>
        </w:rPr>
        <w:tab/>
      </w:r>
      <w:r w:rsidRPr="004C2E49">
        <w:rPr>
          <w:rFonts w:ascii="Calibri" w:hAnsi="Calibri" w:cs="Calibri"/>
          <w:b/>
          <w:bCs/>
          <w:color w:val="0D0D0D"/>
          <w:sz w:val="28"/>
          <w:szCs w:val="28"/>
        </w:rPr>
        <w:tab/>
        <w:t>Communion Service with Rev. Chris Herbert</w:t>
      </w:r>
    </w:p>
    <w:p w14:paraId="7D59657D" w14:textId="68505776" w:rsidR="00AF2655" w:rsidRDefault="00AF2655" w:rsidP="00AF2655">
      <w:pPr>
        <w:spacing w:after="20"/>
        <w:rPr>
          <w:rFonts w:ascii="Calibri" w:hAnsi="Calibri" w:cs="Calibri"/>
          <w:b/>
          <w:bCs/>
          <w:color w:val="0D0D0D"/>
          <w:sz w:val="28"/>
          <w:szCs w:val="28"/>
        </w:rPr>
      </w:pPr>
      <w:r>
        <w:rPr>
          <w:rFonts w:ascii="Calibri" w:hAnsi="Calibri" w:cs="Calibri"/>
          <w:b/>
          <w:bCs/>
          <w:color w:val="0D0D0D"/>
          <w:sz w:val="28"/>
          <w:szCs w:val="28"/>
        </w:rPr>
        <w:t>22</w:t>
      </w:r>
      <w:r w:rsidRPr="00B07E4D">
        <w:rPr>
          <w:rFonts w:ascii="Calibri" w:hAnsi="Calibri" w:cs="Calibri"/>
          <w:b/>
          <w:bCs/>
          <w:color w:val="0D0D0D"/>
          <w:sz w:val="28"/>
          <w:szCs w:val="28"/>
          <w:vertAlign w:val="superscript"/>
        </w:rPr>
        <w:t>nd</w:t>
      </w:r>
      <w:r>
        <w:rPr>
          <w:rFonts w:ascii="Calibri" w:hAnsi="Calibri" w:cs="Calibri"/>
          <w:b/>
          <w:bCs/>
          <w:color w:val="0D0D0D"/>
          <w:sz w:val="28"/>
          <w:szCs w:val="28"/>
        </w:rPr>
        <w:t xml:space="preserve"> September </w:t>
      </w:r>
      <w:r w:rsidRPr="004C2E49">
        <w:rPr>
          <w:rFonts w:ascii="Calibri" w:hAnsi="Calibri" w:cs="Calibri"/>
          <w:b/>
          <w:bCs/>
          <w:color w:val="0D0D0D"/>
          <w:sz w:val="28"/>
          <w:szCs w:val="28"/>
        </w:rPr>
        <w:t xml:space="preserve"> at 11am</w:t>
      </w:r>
      <w:r w:rsidRPr="004C2E49">
        <w:rPr>
          <w:rFonts w:ascii="Calibri" w:hAnsi="Calibri" w:cs="Calibri"/>
          <w:b/>
          <w:bCs/>
          <w:color w:val="0D0D0D"/>
          <w:sz w:val="28"/>
          <w:szCs w:val="28"/>
        </w:rPr>
        <w:tab/>
        <w:t xml:space="preserve">Morning Praise with </w:t>
      </w:r>
      <w:r w:rsidR="005046ED">
        <w:rPr>
          <w:rFonts w:ascii="Calibri" w:hAnsi="Calibri" w:cs="Calibri"/>
          <w:b/>
          <w:bCs/>
          <w:color w:val="0D0D0D"/>
          <w:sz w:val="28"/>
          <w:szCs w:val="28"/>
        </w:rPr>
        <w:t>Ian Watson</w:t>
      </w:r>
    </w:p>
    <w:p w14:paraId="69976C76" w14:textId="77777777" w:rsidR="00AF2655" w:rsidRDefault="00AF2655" w:rsidP="00AF2655">
      <w:pPr>
        <w:spacing w:after="20"/>
        <w:rPr>
          <w:rFonts w:ascii="Calibri" w:hAnsi="Calibri" w:cs="Calibri"/>
          <w:b/>
          <w:bCs/>
          <w:color w:val="0D0D0D"/>
          <w:sz w:val="28"/>
          <w:szCs w:val="28"/>
        </w:rPr>
      </w:pPr>
      <w:r>
        <w:rPr>
          <w:rFonts w:ascii="Calibri" w:hAnsi="Calibri" w:cs="Calibri"/>
          <w:b/>
          <w:bCs/>
          <w:color w:val="0D0D0D"/>
          <w:sz w:val="28"/>
          <w:szCs w:val="28"/>
        </w:rPr>
        <w:t>29</w:t>
      </w:r>
      <w:r w:rsidRPr="00B07E4D">
        <w:rPr>
          <w:rFonts w:ascii="Calibri" w:hAnsi="Calibri" w:cs="Calibri"/>
          <w:b/>
          <w:bCs/>
          <w:color w:val="0D0D0D"/>
          <w:sz w:val="28"/>
          <w:szCs w:val="28"/>
          <w:vertAlign w:val="superscript"/>
        </w:rPr>
        <w:t>th</w:t>
      </w:r>
      <w:r>
        <w:rPr>
          <w:rFonts w:ascii="Calibri" w:hAnsi="Calibri" w:cs="Calibri"/>
          <w:b/>
          <w:bCs/>
          <w:color w:val="0D0D0D"/>
          <w:sz w:val="28"/>
          <w:szCs w:val="28"/>
        </w:rPr>
        <w:t xml:space="preserve">  September at 10.30am</w:t>
      </w:r>
      <w:r>
        <w:rPr>
          <w:rFonts w:ascii="Calibri" w:hAnsi="Calibri" w:cs="Calibri"/>
          <w:b/>
          <w:bCs/>
          <w:color w:val="0D0D0D"/>
          <w:sz w:val="28"/>
          <w:szCs w:val="28"/>
        </w:rPr>
        <w:tab/>
        <w:t xml:space="preserve">Joint Benefice Communion </w:t>
      </w:r>
      <w:r w:rsidRPr="004C2E49">
        <w:rPr>
          <w:rFonts w:ascii="Calibri" w:hAnsi="Calibri" w:cs="Calibri"/>
          <w:b/>
          <w:bCs/>
          <w:color w:val="0D0D0D"/>
          <w:sz w:val="28"/>
          <w:szCs w:val="28"/>
        </w:rPr>
        <w:t>with Rev. Chris Herbert</w:t>
      </w:r>
    </w:p>
    <w:p w14:paraId="7128D50A" w14:textId="77777777" w:rsidR="00AF2655" w:rsidRPr="0092777E" w:rsidRDefault="00AF2655" w:rsidP="00AF2655">
      <w:pPr>
        <w:spacing w:after="20"/>
        <w:jc w:val="center"/>
        <w:rPr>
          <w:rFonts w:ascii="Calibri" w:hAnsi="Calibri" w:cs="Calibri"/>
          <w:b/>
          <w:bCs/>
          <w:color w:val="0D0D0D"/>
          <w:sz w:val="28"/>
          <w:szCs w:val="28"/>
        </w:rPr>
      </w:pPr>
      <w:r w:rsidRPr="0092777E">
        <w:rPr>
          <w:rFonts w:ascii="Calibri" w:hAnsi="Calibri" w:cs="Calibri"/>
          <w:b/>
          <w:bCs/>
          <w:color w:val="0D0D0D"/>
          <w:sz w:val="28"/>
          <w:szCs w:val="28"/>
        </w:rPr>
        <w:t>**</w:t>
      </w:r>
    </w:p>
    <w:p w14:paraId="4681C93C" w14:textId="77777777" w:rsidR="00AF2655" w:rsidRPr="0092777E" w:rsidRDefault="00AF2655" w:rsidP="00AF2655">
      <w:pPr>
        <w:spacing w:after="20"/>
        <w:rPr>
          <w:rFonts w:ascii="Calibri" w:hAnsi="Calibri" w:cs="Calibri"/>
          <w:b/>
          <w:bCs/>
          <w:color w:val="0D0D0D"/>
          <w:sz w:val="28"/>
          <w:szCs w:val="28"/>
        </w:rPr>
      </w:pPr>
      <w:r w:rsidRPr="0092777E">
        <w:rPr>
          <w:rFonts w:ascii="Calibri" w:hAnsi="Calibri" w:cs="Calibri"/>
          <w:b/>
          <w:bCs/>
          <w:color w:val="0D0D0D"/>
          <w:sz w:val="28"/>
          <w:szCs w:val="28"/>
        </w:rPr>
        <w:t>Monday</w:t>
      </w:r>
      <w:r>
        <w:rPr>
          <w:rFonts w:ascii="Calibri" w:hAnsi="Calibri" w:cs="Calibri"/>
          <w:b/>
          <w:bCs/>
          <w:color w:val="0D0D0D"/>
          <w:sz w:val="28"/>
          <w:szCs w:val="28"/>
        </w:rPr>
        <w:t xml:space="preserve"> 2nd Sept 5-6.30pm</w:t>
      </w:r>
      <w:r w:rsidRPr="0092777E">
        <w:rPr>
          <w:rFonts w:ascii="Calibri" w:hAnsi="Calibri" w:cs="Calibri"/>
          <w:b/>
          <w:bCs/>
          <w:color w:val="0D0D0D"/>
          <w:sz w:val="28"/>
          <w:szCs w:val="28"/>
        </w:rPr>
        <w:tab/>
      </w:r>
      <w:r>
        <w:rPr>
          <w:rFonts w:ascii="Calibri" w:hAnsi="Calibri" w:cs="Calibri"/>
          <w:b/>
          <w:bCs/>
          <w:color w:val="0D0D0D"/>
          <w:sz w:val="28"/>
          <w:szCs w:val="28"/>
        </w:rPr>
        <w:t>Open drop-in Vestry Session with Rev. Chris  Herbert</w:t>
      </w:r>
    </w:p>
    <w:p w14:paraId="7C11CC26" w14:textId="77777777" w:rsidR="00AF2655" w:rsidRDefault="00AF2655" w:rsidP="00AF2655">
      <w:pPr>
        <w:spacing w:after="20"/>
        <w:ind w:left="3600" w:hanging="3600"/>
        <w:rPr>
          <w:rFonts w:ascii="Calibri" w:hAnsi="Calibri" w:cs="Calibri"/>
          <w:b/>
          <w:bCs/>
          <w:sz w:val="28"/>
          <w:szCs w:val="28"/>
        </w:rPr>
      </w:pPr>
      <w:r>
        <w:rPr>
          <w:rFonts w:ascii="Calibri" w:hAnsi="Calibri" w:cs="Calibri"/>
          <w:b/>
          <w:bCs/>
          <w:sz w:val="28"/>
          <w:szCs w:val="28"/>
        </w:rPr>
        <w:t>Saturday 7</w:t>
      </w:r>
      <w:r w:rsidRPr="00737631">
        <w:rPr>
          <w:rFonts w:ascii="Calibri" w:hAnsi="Calibri" w:cs="Calibri"/>
          <w:b/>
          <w:bCs/>
          <w:sz w:val="28"/>
          <w:szCs w:val="28"/>
          <w:vertAlign w:val="superscript"/>
        </w:rPr>
        <w:t>th</w:t>
      </w:r>
      <w:r>
        <w:rPr>
          <w:rFonts w:ascii="Calibri" w:hAnsi="Calibri" w:cs="Calibri"/>
          <w:b/>
          <w:bCs/>
          <w:sz w:val="28"/>
          <w:szCs w:val="28"/>
        </w:rPr>
        <w:t xml:space="preserve"> September</w:t>
      </w:r>
      <w:r>
        <w:rPr>
          <w:rFonts w:ascii="Calibri" w:hAnsi="Calibri" w:cs="Calibri"/>
          <w:b/>
          <w:bCs/>
          <w:sz w:val="28"/>
          <w:szCs w:val="28"/>
        </w:rPr>
        <w:tab/>
        <w:t>Heritage Open Day, Tower Open 10am to 4pm</w:t>
      </w:r>
    </w:p>
    <w:p w14:paraId="51D1C756" w14:textId="77777777" w:rsidR="00AF2655" w:rsidRDefault="00AF2655" w:rsidP="00AF2655">
      <w:pPr>
        <w:spacing w:after="20"/>
        <w:ind w:left="3600" w:hanging="3600"/>
        <w:rPr>
          <w:rFonts w:ascii="Calibri" w:hAnsi="Calibri" w:cs="Calibri"/>
          <w:b/>
          <w:bCs/>
          <w:sz w:val="28"/>
          <w:szCs w:val="28"/>
        </w:rPr>
      </w:pPr>
      <w:r>
        <w:rPr>
          <w:rFonts w:ascii="Calibri" w:hAnsi="Calibri" w:cs="Calibri"/>
          <w:b/>
          <w:bCs/>
          <w:sz w:val="28"/>
          <w:szCs w:val="28"/>
        </w:rPr>
        <w:t>Saturday 14</w:t>
      </w:r>
      <w:r w:rsidRPr="00737631">
        <w:rPr>
          <w:rFonts w:ascii="Calibri" w:hAnsi="Calibri" w:cs="Calibri"/>
          <w:b/>
          <w:bCs/>
          <w:sz w:val="28"/>
          <w:szCs w:val="28"/>
          <w:vertAlign w:val="superscript"/>
        </w:rPr>
        <w:t>th</w:t>
      </w:r>
      <w:r>
        <w:rPr>
          <w:rFonts w:ascii="Calibri" w:hAnsi="Calibri" w:cs="Calibri"/>
          <w:b/>
          <w:bCs/>
          <w:sz w:val="28"/>
          <w:szCs w:val="28"/>
        </w:rPr>
        <w:t xml:space="preserve"> September 7pm</w:t>
      </w:r>
      <w:r>
        <w:rPr>
          <w:rFonts w:ascii="Calibri" w:hAnsi="Calibri" w:cs="Calibri"/>
          <w:b/>
          <w:bCs/>
          <w:sz w:val="28"/>
          <w:szCs w:val="28"/>
        </w:rPr>
        <w:tab/>
        <w:t>Illustrated Talk by Andrew Beevers and Supper</w:t>
      </w:r>
    </w:p>
    <w:p w14:paraId="77D9200E" w14:textId="77777777" w:rsidR="00AF2655" w:rsidRDefault="00AF2655" w:rsidP="00AF2655">
      <w:pPr>
        <w:spacing w:after="20"/>
        <w:ind w:left="3600" w:hanging="3600"/>
        <w:rPr>
          <w:rFonts w:ascii="Calibri" w:hAnsi="Calibri" w:cs="Calibri"/>
          <w:b/>
          <w:bCs/>
          <w:sz w:val="28"/>
          <w:szCs w:val="28"/>
        </w:rPr>
      </w:pPr>
      <w:r>
        <w:rPr>
          <w:rFonts w:ascii="Calibri" w:hAnsi="Calibri" w:cs="Calibri"/>
          <w:b/>
          <w:bCs/>
          <w:sz w:val="28"/>
          <w:szCs w:val="28"/>
        </w:rPr>
        <w:t>Wednesday 18</w:t>
      </w:r>
      <w:r w:rsidRPr="0028260D">
        <w:rPr>
          <w:rFonts w:ascii="Calibri" w:hAnsi="Calibri" w:cs="Calibri"/>
          <w:b/>
          <w:bCs/>
          <w:sz w:val="28"/>
          <w:szCs w:val="28"/>
          <w:vertAlign w:val="superscript"/>
        </w:rPr>
        <w:t>th</w:t>
      </w:r>
      <w:r>
        <w:rPr>
          <w:rFonts w:ascii="Calibri" w:hAnsi="Calibri" w:cs="Calibri"/>
          <w:b/>
          <w:bCs/>
          <w:sz w:val="28"/>
          <w:szCs w:val="28"/>
        </w:rPr>
        <w:t xml:space="preserve"> September </w:t>
      </w:r>
      <w:r>
        <w:rPr>
          <w:rFonts w:ascii="Calibri" w:hAnsi="Calibri" w:cs="Calibri"/>
          <w:b/>
          <w:bCs/>
          <w:sz w:val="28"/>
          <w:szCs w:val="28"/>
        </w:rPr>
        <w:tab/>
        <w:t>PCC Meeting in Church 7.30pm</w:t>
      </w:r>
    </w:p>
    <w:p w14:paraId="5FAFB5EA" w14:textId="77777777" w:rsidR="00AF2655" w:rsidRPr="006556BB" w:rsidRDefault="00AF2655" w:rsidP="00AF2655">
      <w:pPr>
        <w:spacing w:after="20"/>
        <w:ind w:left="3600" w:hanging="3600"/>
        <w:rPr>
          <w:rFonts w:ascii="Calibri" w:hAnsi="Calibri" w:cs="Calibri"/>
          <w:b/>
          <w:bCs/>
          <w:sz w:val="20"/>
          <w:szCs w:val="20"/>
        </w:rPr>
      </w:pPr>
    </w:p>
    <w:p w14:paraId="72E2C385" w14:textId="77777777" w:rsidR="00AF2655" w:rsidRDefault="00AF2655" w:rsidP="00AF2655">
      <w:pPr>
        <w:spacing w:after="20"/>
        <w:rPr>
          <w:rFonts w:ascii="Calibri" w:hAnsi="Calibri" w:cs="Calibri"/>
          <w:sz w:val="26"/>
          <w:szCs w:val="26"/>
        </w:rPr>
      </w:pPr>
      <w:r>
        <w:rPr>
          <w:rFonts w:ascii="Calibri" w:hAnsi="Calibri" w:cs="Calibri"/>
          <w:b/>
          <w:bCs/>
          <w:sz w:val="26"/>
          <w:szCs w:val="26"/>
        </w:rPr>
        <w:t>EVERY WEDNESDAY</w:t>
      </w:r>
      <w:r>
        <w:rPr>
          <w:rFonts w:ascii="Calibri" w:hAnsi="Calibri" w:cs="Calibri"/>
          <w:sz w:val="26"/>
          <w:szCs w:val="26"/>
        </w:rPr>
        <w:t xml:space="preserve"> </w:t>
      </w:r>
      <w:r>
        <w:rPr>
          <w:rFonts w:ascii="Calibri" w:hAnsi="Calibri" w:cs="Calibri"/>
          <w:b/>
          <w:bCs/>
          <w:sz w:val="26"/>
          <w:szCs w:val="26"/>
        </w:rPr>
        <w:t>1-3pm</w:t>
      </w:r>
      <w:r>
        <w:rPr>
          <w:rFonts w:ascii="Calibri" w:hAnsi="Calibri" w:cs="Calibri"/>
          <w:sz w:val="26"/>
          <w:szCs w:val="26"/>
        </w:rPr>
        <w:tab/>
      </w:r>
      <w:r>
        <w:rPr>
          <w:rFonts w:ascii="Calibri" w:hAnsi="Calibri" w:cs="Calibri"/>
          <w:sz w:val="26"/>
          <w:szCs w:val="26"/>
        </w:rPr>
        <w:tab/>
      </w:r>
      <w:r>
        <w:rPr>
          <w:rFonts w:ascii="Calibri" w:hAnsi="Calibri" w:cs="Calibri"/>
          <w:b/>
          <w:bCs/>
          <w:sz w:val="26"/>
          <w:szCs w:val="26"/>
        </w:rPr>
        <w:t xml:space="preserve">Tea &amp; Chat group in Church </w:t>
      </w:r>
    </w:p>
    <w:p w14:paraId="0073CCA4" w14:textId="77777777" w:rsidR="00AF2655" w:rsidRDefault="00AF2655" w:rsidP="00AF2655">
      <w:pPr>
        <w:spacing w:after="20"/>
        <w:ind w:left="3600"/>
        <w:rPr>
          <w:rFonts w:ascii="Calibri" w:hAnsi="Calibri" w:cs="Calibri"/>
          <w:b/>
          <w:bCs/>
        </w:rPr>
      </w:pPr>
    </w:p>
    <w:p w14:paraId="757E64D9" w14:textId="77777777" w:rsidR="00AF2655" w:rsidRDefault="00AF2655" w:rsidP="00AF2655">
      <w:pPr>
        <w:spacing w:after="20"/>
        <w:jc w:val="center"/>
        <w:rPr>
          <w:b/>
          <w:bCs/>
        </w:rPr>
      </w:pPr>
      <w:r>
        <w:rPr>
          <w:b/>
          <w:bCs/>
        </w:rPr>
        <w:t xml:space="preserve">Thanks to </w:t>
      </w:r>
      <w:r>
        <w:rPr>
          <w:rFonts w:ascii="Segoe Print" w:hAnsi="Segoe Print" w:cs="Segoe Print"/>
          <w:b/>
          <w:bCs/>
        </w:rPr>
        <w:t>Leonard's Friends</w:t>
      </w:r>
      <w:r>
        <w:rPr>
          <w:b/>
          <w:bCs/>
        </w:rPr>
        <w:t xml:space="preserve"> our historic Church is open for all to visit and to explore every Wednesday between 11am and 3pm</w:t>
      </w:r>
    </w:p>
    <w:p w14:paraId="34F14650" w14:textId="77777777" w:rsidR="00603B6C" w:rsidRDefault="00603B6C" w:rsidP="00AF2655">
      <w:pPr>
        <w:spacing w:after="20"/>
        <w:jc w:val="center"/>
        <w:rPr>
          <w:b/>
          <w:bCs/>
        </w:rPr>
      </w:pPr>
    </w:p>
    <w:p w14:paraId="1A9664C0" w14:textId="2D94350A" w:rsidR="00AF2655" w:rsidRDefault="0071025D" w:rsidP="00AF2655">
      <w:pPr>
        <w:jc w:val="both"/>
        <w:rPr>
          <w:rFonts w:ascii="Aptos" w:hAnsi="Aptos" w:cs="Aptos"/>
          <w:sz w:val="36"/>
          <w:szCs w:val="36"/>
        </w:rPr>
      </w:pPr>
      <w:r>
        <w:rPr>
          <w:noProof/>
        </w:rPr>
        <w:drawing>
          <wp:anchor distT="0" distB="0" distL="114300" distR="114300" simplePos="0" relativeHeight="251670528" behindDoc="1" locked="0" layoutInCell="1" allowOverlap="1" wp14:anchorId="1928574D" wp14:editId="7DF0A9C9">
            <wp:simplePos x="0" y="0"/>
            <wp:positionH relativeFrom="margin">
              <wp:posOffset>-101600</wp:posOffset>
            </wp:positionH>
            <wp:positionV relativeFrom="paragraph">
              <wp:posOffset>255270</wp:posOffset>
            </wp:positionV>
            <wp:extent cx="1212850" cy="990600"/>
            <wp:effectExtent l="0" t="0" r="6350" b="0"/>
            <wp:wrapThrough wrapText="bothSides">
              <wp:wrapPolygon edited="0">
                <wp:start x="0" y="0"/>
                <wp:lineTo x="0" y="21185"/>
                <wp:lineTo x="21374" y="21185"/>
                <wp:lineTo x="21374" y="0"/>
                <wp:lineTo x="0" y="0"/>
              </wp:wrapPolygon>
            </wp:wrapThrough>
            <wp:docPr id="751346001" name="Picture 3"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oup of people holding hand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285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655">
        <w:rPr>
          <w:noProof/>
        </w:rPr>
        <w:drawing>
          <wp:anchor distT="0" distB="0" distL="114300" distR="114300" simplePos="0" relativeHeight="251661312" behindDoc="1" locked="0" layoutInCell="1" allowOverlap="1" wp14:anchorId="0C910FB7" wp14:editId="3414A40A">
            <wp:simplePos x="0" y="0"/>
            <wp:positionH relativeFrom="margin">
              <wp:posOffset>-104775</wp:posOffset>
            </wp:positionH>
            <wp:positionV relativeFrom="paragraph">
              <wp:posOffset>258445</wp:posOffset>
            </wp:positionV>
            <wp:extent cx="1212850" cy="990600"/>
            <wp:effectExtent l="0" t="0" r="6350" b="0"/>
            <wp:wrapTight wrapText="bothSides">
              <wp:wrapPolygon edited="0">
                <wp:start x="0" y="0"/>
                <wp:lineTo x="0" y="21185"/>
                <wp:lineTo x="21374" y="21185"/>
                <wp:lineTo x="21374" y="0"/>
                <wp:lineTo x="0" y="0"/>
              </wp:wrapPolygon>
            </wp:wrapTight>
            <wp:docPr id="932348434" name="Picture 6"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oup of people holding hand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285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655">
        <w:rPr>
          <w:rFonts w:ascii="Calibri" w:hAnsi="Calibri" w:cs="Calibri"/>
          <w:b/>
          <w:bCs/>
          <w:i/>
          <w:iCs/>
          <w:sz w:val="36"/>
          <w:szCs w:val="36"/>
          <w:u w:val="single"/>
        </w:rPr>
        <w:t>CHURCH CHAT</w:t>
      </w:r>
      <w:r w:rsidR="00AF2655" w:rsidRPr="0092777E">
        <w:rPr>
          <w:rFonts w:ascii="Aptos" w:hAnsi="Aptos" w:cs="Aptos"/>
          <w:sz w:val="36"/>
          <w:szCs w:val="36"/>
        </w:rPr>
        <w:t xml:space="preserve">  </w:t>
      </w:r>
    </w:p>
    <w:p w14:paraId="3BA9D394" w14:textId="64988364" w:rsidR="003C2034" w:rsidRPr="006B6860" w:rsidRDefault="003C2034" w:rsidP="003C2034">
      <w:pPr>
        <w:jc w:val="both"/>
        <w:rPr>
          <w:rFonts w:cs="Times New Roman"/>
          <w:sz w:val="26"/>
          <w:szCs w:val="26"/>
        </w:rPr>
      </w:pPr>
      <w:r w:rsidRPr="006B6860">
        <w:rPr>
          <w:rFonts w:cs="Times New Roman"/>
          <w:sz w:val="26"/>
          <w:szCs w:val="26"/>
        </w:rPr>
        <w:t xml:space="preserve">August is </w:t>
      </w:r>
      <w:r w:rsidR="005046ED">
        <w:rPr>
          <w:rFonts w:cs="Times New Roman"/>
          <w:sz w:val="26"/>
          <w:szCs w:val="26"/>
        </w:rPr>
        <w:t xml:space="preserve">always </w:t>
      </w:r>
      <w:r w:rsidRPr="006B6860">
        <w:rPr>
          <w:rFonts w:cs="Times New Roman"/>
          <w:sz w:val="26"/>
          <w:szCs w:val="26"/>
        </w:rPr>
        <w:t>planned to be a ‘quiet’ month each summer, at least as far as social events are concerned</w:t>
      </w:r>
      <w:r w:rsidR="005046ED">
        <w:rPr>
          <w:rFonts w:cs="Times New Roman"/>
          <w:sz w:val="26"/>
          <w:szCs w:val="26"/>
        </w:rPr>
        <w:t>,</w:t>
      </w:r>
      <w:r w:rsidRPr="006B6860">
        <w:rPr>
          <w:rFonts w:cs="Times New Roman"/>
          <w:sz w:val="26"/>
          <w:szCs w:val="26"/>
        </w:rPr>
        <w:t xml:space="preserve"> but as always real-life creeps in and St. Leonards has been busy with maintenance issues plus a baptism </w:t>
      </w:r>
      <w:r w:rsidR="005046ED">
        <w:rPr>
          <w:rFonts w:cs="Times New Roman"/>
          <w:sz w:val="26"/>
          <w:szCs w:val="26"/>
        </w:rPr>
        <w:t>and</w:t>
      </w:r>
      <w:r w:rsidRPr="006B6860">
        <w:rPr>
          <w:rFonts w:cs="Times New Roman"/>
          <w:sz w:val="26"/>
          <w:szCs w:val="26"/>
        </w:rPr>
        <w:t xml:space="preserve"> a wedding to come towards the end of August, both happy occasions.  Another happy occasion took place on 7</w:t>
      </w:r>
      <w:r w:rsidRPr="006B6860">
        <w:rPr>
          <w:rFonts w:cs="Times New Roman"/>
          <w:sz w:val="26"/>
          <w:szCs w:val="26"/>
          <w:vertAlign w:val="superscript"/>
        </w:rPr>
        <w:t>th</w:t>
      </w:r>
      <w:r w:rsidRPr="006B6860">
        <w:rPr>
          <w:rFonts w:cs="Times New Roman"/>
          <w:sz w:val="26"/>
          <w:szCs w:val="26"/>
        </w:rPr>
        <w:t xml:space="preserve"> August when Andrew Beevers, our Tower Captain and major supporter of all things St. Leonards was presented with his British Empire Medal for services to Bell Ringing and the community</w:t>
      </w:r>
      <w:r>
        <w:rPr>
          <w:rFonts w:cs="Times New Roman"/>
          <w:sz w:val="26"/>
          <w:szCs w:val="26"/>
        </w:rPr>
        <w:t xml:space="preserve">.  </w:t>
      </w:r>
      <w:r w:rsidRPr="006B6860">
        <w:rPr>
          <w:rFonts w:cs="Times New Roman"/>
          <w:sz w:val="26"/>
          <w:szCs w:val="26"/>
        </w:rPr>
        <w:t xml:space="preserve">A few of us went along to </w:t>
      </w:r>
      <w:r>
        <w:rPr>
          <w:rFonts w:cs="Times New Roman"/>
          <w:sz w:val="26"/>
          <w:szCs w:val="26"/>
        </w:rPr>
        <w:t xml:space="preserve">Sheffield Town Hall to </w:t>
      </w:r>
      <w:r w:rsidRPr="006B6860">
        <w:rPr>
          <w:rFonts w:cs="Times New Roman"/>
          <w:sz w:val="26"/>
          <w:szCs w:val="26"/>
        </w:rPr>
        <w:t>see</w:t>
      </w:r>
      <w:r>
        <w:rPr>
          <w:rFonts w:cs="Times New Roman"/>
          <w:sz w:val="26"/>
          <w:szCs w:val="26"/>
        </w:rPr>
        <w:t xml:space="preserve"> Andrew </w:t>
      </w:r>
      <w:r w:rsidRPr="006B6860">
        <w:rPr>
          <w:rFonts w:cs="Times New Roman"/>
          <w:sz w:val="26"/>
          <w:szCs w:val="26"/>
        </w:rPr>
        <w:t xml:space="preserve">presented with his medal by the Lord Lieutenant of South Yorkshire; the event </w:t>
      </w:r>
      <w:r>
        <w:rPr>
          <w:rFonts w:cs="Times New Roman"/>
          <w:sz w:val="26"/>
          <w:szCs w:val="26"/>
        </w:rPr>
        <w:t xml:space="preserve">was </w:t>
      </w:r>
      <w:r w:rsidRPr="006B6860">
        <w:rPr>
          <w:rFonts w:cs="Times New Roman"/>
          <w:sz w:val="26"/>
          <w:szCs w:val="26"/>
        </w:rPr>
        <w:t xml:space="preserve">hosted by the Mayor of Sheffield in her parlour; a relaxed and happy event with just two awards </w:t>
      </w:r>
      <w:r>
        <w:rPr>
          <w:rFonts w:cs="Times New Roman"/>
          <w:sz w:val="26"/>
          <w:szCs w:val="26"/>
        </w:rPr>
        <w:t>be</w:t>
      </w:r>
      <w:r w:rsidR="005046ED">
        <w:rPr>
          <w:rFonts w:cs="Times New Roman"/>
          <w:sz w:val="26"/>
          <w:szCs w:val="26"/>
        </w:rPr>
        <w:t>ing</w:t>
      </w:r>
      <w:r>
        <w:rPr>
          <w:rFonts w:cs="Times New Roman"/>
          <w:sz w:val="26"/>
          <w:szCs w:val="26"/>
        </w:rPr>
        <w:t xml:space="preserve"> made. A</w:t>
      </w:r>
      <w:r w:rsidRPr="006B6860">
        <w:rPr>
          <w:rFonts w:cs="Times New Roman"/>
          <w:sz w:val="26"/>
          <w:szCs w:val="26"/>
        </w:rPr>
        <w:t xml:space="preserve">s it happened both the recipients live in Ecclesfield and </w:t>
      </w:r>
      <w:r>
        <w:rPr>
          <w:rFonts w:cs="Times New Roman"/>
          <w:sz w:val="26"/>
          <w:szCs w:val="26"/>
        </w:rPr>
        <w:t xml:space="preserve">were </w:t>
      </w:r>
      <w:r w:rsidRPr="006B6860">
        <w:rPr>
          <w:rFonts w:cs="Times New Roman"/>
          <w:sz w:val="26"/>
          <w:szCs w:val="26"/>
        </w:rPr>
        <w:t>known to each othe</w:t>
      </w:r>
      <w:r w:rsidR="00364484">
        <w:rPr>
          <w:rFonts w:cs="Times New Roman"/>
          <w:sz w:val="26"/>
          <w:szCs w:val="26"/>
        </w:rPr>
        <w:t>r,</w:t>
      </w:r>
      <w:r w:rsidRPr="006B6860">
        <w:rPr>
          <w:rFonts w:cs="Times New Roman"/>
          <w:sz w:val="26"/>
          <w:szCs w:val="26"/>
        </w:rPr>
        <w:t xml:space="preserve"> as the Lord Lieutenant commented, what a lucky place to have two such deserving residents!  </w:t>
      </w:r>
      <w:proofErr w:type="gramStart"/>
      <w:r w:rsidRPr="006B6860">
        <w:rPr>
          <w:rFonts w:cs="Times New Roman"/>
          <w:sz w:val="26"/>
          <w:szCs w:val="26"/>
        </w:rPr>
        <w:t xml:space="preserve">Needless to say, </w:t>
      </w:r>
      <w:r>
        <w:rPr>
          <w:rFonts w:cs="Times New Roman"/>
          <w:sz w:val="26"/>
          <w:szCs w:val="26"/>
        </w:rPr>
        <w:t>we</w:t>
      </w:r>
      <w:proofErr w:type="gramEnd"/>
      <w:r w:rsidRPr="006B6860">
        <w:rPr>
          <w:rFonts w:cs="Times New Roman"/>
          <w:sz w:val="26"/>
          <w:szCs w:val="26"/>
        </w:rPr>
        <w:t xml:space="preserve"> St. Leonards folk </w:t>
      </w:r>
      <w:r w:rsidR="005046ED">
        <w:rPr>
          <w:rFonts w:cs="Times New Roman"/>
          <w:sz w:val="26"/>
          <w:szCs w:val="26"/>
        </w:rPr>
        <w:t>feel</w:t>
      </w:r>
      <w:r w:rsidRPr="006B6860">
        <w:rPr>
          <w:rFonts w:cs="Times New Roman"/>
          <w:sz w:val="26"/>
          <w:szCs w:val="26"/>
        </w:rPr>
        <w:t xml:space="preserve"> very proud to call Andrew one of our own. </w:t>
      </w:r>
    </w:p>
    <w:p w14:paraId="7D26ADDA" w14:textId="7F332C20" w:rsidR="003C2034" w:rsidRPr="006B6860" w:rsidRDefault="003C2034" w:rsidP="00A50FA1">
      <w:pPr>
        <w:rPr>
          <w:rFonts w:cs="Times New Roman"/>
          <w:sz w:val="26"/>
          <w:szCs w:val="26"/>
        </w:rPr>
      </w:pPr>
      <w:r w:rsidRPr="006B6860">
        <w:rPr>
          <w:rFonts w:cs="Times New Roman"/>
          <w:sz w:val="26"/>
          <w:szCs w:val="26"/>
        </w:rPr>
        <w:t>September is going to be a much busier month with several events planned in church , we do hope you will be able to come along and support some if not all our social gatherings and enjoy the</w:t>
      </w:r>
      <w:r w:rsidR="005046ED">
        <w:rPr>
          <w:rFonts w:cs="Times New Roman"/>
          <w:sz w:val="26"/>
          <w:szCs w:val="26"/>
        </w:rPr>
        <w:t>,</w:t>
      </w:r>
      <w:r w:rsidRPr="006B6860">
        <w:rPr>
          <w:rFonts w:cs="Times New Roman"/>
          <w:sz w:val="26"/>
          <w:szCs w:val="26"/>
        </w:rPr>
        <w:t xml:space="preserve"> </w:t>
      </w:r>
      <w:r>
        <w:rPr>
          <w:rFonts w:cs="Times New Roman"/>
          <w:sz w:val="26"/>
          <w:szCs w:val="26"/>
        </w:rPr>
        <w:t xml:space="preserve">as </w:t>
      </w:r>
      <w:r w:rsidRPr="006B6860">
        <w:rPr>
          <w:rFonts w:cs="Times New Roman"/>
          <w:sz w:val="26"/>
          <w:szCs w:val="26"/>
        </w:rPr>
        <w:t>always</w:t>
      </w:r>
      <w:r w:rsidR="005046ED">
        <w:rPr>
          <w:rFonts w:cs="Times New Roman"/>
          <w:sz w:val="26"/>
          <w:szCs w:val="26"/>
        </w:rPr>
        <w:t>,</w:t>
      </w:r>
      <w:r w:rsidRPr="006B6860">
        <w:rPr>
          <w:rFonts w:cs="Times New Roman"/>
          <w:sz w:val="26"/>
          <w:szCs w:val="26"/>
        </w:rPr>
        <w:t xml:space="preserve"> generous</w:t>
      </w:r>
      <w:r w:rsidR="005046ED">
        <w:rPr>
          <w:rFonts w:cs="Times New Roman"/>
          <w:sz w:val="26"/>
          <w:szCs w:val="26"/>
        </w:rPr>
        <w:t xml:space="preserve"> </w:t>
      </w:r>
      <w:r w:rsidRPr="006B6860">
        <w:rPr>
          <w:rFonts w:cs="Times New Roman"/>
          <w:sz w:val="26"/>
          <w:szCs w:val="26"/>
        </w:rPr>
        <w:t xml:space="preserve">and delicious refreshments on offer.  </w:t>
      </w:r>
      <w:r w:rsidRPr="00A50FA1">
        <w:rPr>
          <w:rFonts w:cs="Times New Roman"/>
          <w:b/>
          <w:bCs/>
          <w:sz w:val="26"/>
          <w:szCs w:val="26"/>
        </w:rPr>
        <w:t>Sunday Services</w:t>
      </w:r>
      <w:r>
        <w:rPr>
          <w:rFonts w:cs="Times New Roman"/>
          <w:sz w:val="26"/>
          <w:szCs w:val="26"/>
        </w:rPr>
        <w:t xml:space="preserve"> at St. Leonards of course continue in their regular pattern as listed above  and we hope that even if you have been unable to join us for a while or </w:t>
      </w:r>
      <w:proofErr w:type="gramStart"/>
      <w:r>
        <w:rPr>
          <w:rFonts w:cs="Times New Roman"/>
          <w:sz w:val="26"/>
          <w:szCs w:val="26"/>
        </w:rPr>
        <w:t>you are</w:t>
      </w:r>
      <w:proofErr w:type="gramEnd"/>
      <w:r>
        <w:rPr>
          <w:rFonts w:cs="Times New Roman"/>
          <w:sz w:val="26"/>
          <w:szCs w:val="26"/>
        </w:rPr>
        <w:t xml:space="preserve"> new to the area you will come and </w:t>
      </w:r>
      <w:r w:rsidR="005046ED">
        <w:rPr>
          <w:rFonts w:cs="Times New Roman"/>
          <w:sz w:val="26"/>
          <w:szCs w:val="26"/>
        </w:rPr>
        <w:t xml:space="preserve">try </w:t>
      </w:r>
      <w:r>
        <w:rPr>
          <w:rFonts w:cs="Times New Roman"/>
          <w:sz w:val="26"/>
          <w:szCs w:val="26"/>
        </w:rPr>
        <w:t>be</w:t>
      </w:r>
      <w:r w:rsidR="005046ED">
        <w:rPr>
          <w:rFonts w:cs="Times New Roman"/>
          <w:sz w:val="26"/>
          <w:szCs w:val="26"/>
        </w:rPr>
        <w:t>ing a</w:t>
      </w:r>
      <w:r>
        <w:rPr>
          <w:rFonts w:cs="Times New Roman"/>
          <w:sz w:val="26"/>
          <w:szCs w:val="26"/>
        </w:rPr>
        <w:t xml:space="preserve"> part of the Wortley worshipping community</w:t>
      </w:r>
      <w:r w:rsidRPr="00511057">
        <w:rPr>
          <w:rFonts w:cs="Times New Roman"/>
          <w:b/>
          <w:bCs/>
          <w:sz w:val="26"/>
          <w:szCs w:val="26"/>
        </w:rPr>
        <w:t>.  A warm welcome is offered to all!!</w:t>
      </w:r>
    </w:p>
    <w:p w14:paraId="2600F0AB" w14:textId="77777777" w:rsidR="003C2034" w:rsidRPr="00EC23C9" w:rsidRDefault="003C2034" w:rsidP="003C2034">
      <w:pPr>
        <w:pBdr>
          <w:top w:val="single" w:sz="8" w:space="1" w:color="auto"/>
          <w:left w:val="single" w:sz="8" w:space="4" w:color="auto"/>
          <w:bottom w:val="single" w:sz="8" w:space="1" w:color="auto"/>
          <w:right w:val="single" w:sz="8" w:space="4" w:color="auto"/>
        </w:pBdr>
        <w:jc w:val="both"/>
        <w:rPr>
          <w:rFonts w:cs="Times New Roman"/>
          <w:sz w:val="26"/>
          <w:szCs w:val="26"/>
        </w:rPr>
      </w:pPr>
      <w:r w:rsidRPr="00EC23C9">
        <w:rPr>
          <w:rFonts w:cs="Times New Roman"/>
          <w:b/>
          <w:bCs/>
          <w:sz w:val="26"/>
          <w:szCs w:val="26"/>
        </w:rPr>
        <w:t xml:space="preserve">Open </w:t>
      </w:r>
      <w:r>
        <w:rPr>
          <w:rFonts w:cs="Times New Roman"/>
          <w:b/>
          <w:bCs/>
          <w:sz w:val="26"/>
          <w:szCs w:val="26"/>
        </w:rPr>
        <w:t xml:space="preserve">drop-in </w:t>
      </w:r>
      <w:r w:rsidRPr="00EC23C9">
        <w:rPr>
          <w:rFonts w:cs="Times New Roman"/>
          <w:b/>
          <w:bCs/>
          <w:sz w:val="26"/>
          <w:szCs w:val="26"/>
        </w:rPr>
        <w:t>‘Vestry’ Evenings are now being held at St. Leonards on the first Monday of each month between 5 and 6.30pm</w:t>
      </w:r>
      <w:r w:rsidRPr="00EC23C9">
        <w:rPr>
          <w:rFonts w:cs="Times New Roman"/>
          <w:sz w:val="26"/>
          <w:szCs w:val="26"/>
        </w:rPr>
        <w:t xml:space="preserve"> for all who wish to see Rev. Chris to discuss arrangements for baptisms, weddings, other church functions and business.  </w:t>
      </w:r>
    </w:p>
    <w:p w14:paraId="424AA993" w14:textId="77777777" w:rsidR="003C0793" w:rsidRPr="00511057" w:rsidRDefault="003C0793" w:rsidP="003C0793">
      <w:pPr>
        <w:jc w:val="both"/>
        <w:rPr>
          <w:rFonts w:cs="Times New Roman"/>
          <w:b/>
          <w:bCs/>
          <w:sz w:val="32"/>
          <w:szCs w:val="32"/>
          <w:u w:val="single"/>
        </w:rPr>
      </w:pPr>
      <w:r w:rsidRPr="00511057">
        <w:rPr>
          <w:rFonts w:cs="Times New Roman"/>
          <w:b/>
          <w:bCs/>
          <w:sz w:val="32"/>
          <w:szCs w:val="32"/>
          <w:u w:val="single"/>
        </w:rPr>
        <w:lastRenderedPageBreak/>
        <w:t>SOCIAL EVENTS</w:t>
      </w:r>
    </w:p>
    <w:p w14:paraId="66D926B4" w14:textId="77777777" w:rsidR="003C0793" w:rsidRDefault="003C0793" w:rsidP="003C0793">
      <w:pPr>
        <w:jc w:val="center"/>
        <w:rPr>
          <w:rFonts w:cs="Times New Roman"/>
          <w:b/>
          <w:bCs/>
          <w:noProof/>
          <w:sz w:val="28"/>
          <w:szCs w:val="28"/>
          <w:u w:val="single"/>
        </w:rPr>
      </w:pPr>
    </w:p>
    <w:p w14:paraId="33AEA49A" w14:textId="07486FF6" w:rsidR="003C0793" w:rsidRDefault="003C0793" w:rsidP="003C0793">
      <w:pPr>
        <w:jc w:val="center"/>
        <w:rPr>
          <w:rFonts w:cs="Times New Roman"/>
          <w:b/>
          <w:bCs/>
          <w:noProof/>
          <w:sz w:val="28"/>
          <w:szCs w:val="28"/>
          <w:u w:val="single"/>
        </w:rPr>
      </w:pPr>
      <w:r>
        <w:rPr>
          <w:noProof/>
        </w:rPr>
        <w:drawing>
          <wp:anchor distT="0" distB="0" distL="114300" distR="114300" simplePos="0" relativeHeight="251672576" behindDoc="0" locked="0" layoutInCell="1" allowOverlap="1" wp14:anchorId="0C3D26AB" wp14:editId="232E820C">
            <wp:simplePos x="0" y="0"/>
            <wp:positionH relativeFrom="column">
              <wp:posOffset>-101600</wp:posOffset>
            </wp:positionH>
            <wp:positionV relativeFrom="paragraph">
              <wp:posOffset>69850</wp:posOffset>
            </wp:positionV>
            <wp:extent cx="1209675" cy="1327150"/>
            <wp:effectExtent l="0" t="0" r="9525" b="6350"/>
            <wp:wrapThrough wrapText="bothSides">
              <wp:wrapPolygon edited="0">
                <wp:start x="0" y="0"/>
                <wp:lineTo x="0" y="21393"/>
                <wp:lineTo x="21430" y="21393"/>
                <wp:lineTo x="21430" y="0"/>
                <wp:lineTo x="0" y="0"/>
              </wp:wrapPolygon>
            </wp:wrapThrough>
            <wp:docPr id="1397489398" name="Picture 5" descr="A drawing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doo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1327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b/>
          <w:bCs/>
          <w:noProof/>
          <w:sz w:val="28"/>
          <w:szCs w:val="28"/>
          <w:u w:val="single"/>
        </w:rPr>
        <w:t xml:space="preserve">ANNUAL </w:t>
      </w:r>
      <w:r w:rsidRPr="00C0317F">
        <w:rPr>
          <w:rFonts w:cs="Times New Roman"/>
          <w:b/>
          <w:bCs/>
          <w:noProof/>
          <w:sz w:val="28"/>
          <w:szCs w:val="28"/>
          <w:u w:val="single"/>
        </w:rPr>
        <w:t>HERITAGE OPEN DAY</w:t>
      </w:r>
      <w:r>
        <w:rPr>
          <w:rFonts w:cs="Times New Roman"/>
          <w:b/>
          <w:bCs/>
          <w:noProof/>
          <w:sz w:val="28"/>
          <w:szCs w:val="28"/>
          <w:u w:val="single"/>
        </w:rPr>
        <w:t>S</w:t>
      </w:r>
    </w:p>
    <w:p w14:paraId="4DED8049" w14:textId="77777777" w:rsidR="003C0793" w:rsidRDefault="003C0793" w:rsidP="003C0793">
      <w:pPr>
        <w:jc w:val="center"/>
        <w:rPr>
          <w:rFonts w:cs="Times New Roman"/>
          <w:b/>
          <w:bCs/>
          <w:noProof/>
          <w:sz w:val="28"/>
          <w:szCs w:val="28"/>
          <w:u w:val="single"/>
        </w:rPr>
      </w:pPr>
      <w:r>
        <w:rPr>
          <w:rFonts w:cs="Times New Roman"/>
          <w:b/>
          <w:bCs/>
          <w:noProof/>
          <w:sz w:val="28"/>
          <w:szCs w:val="28"/>
          <w:u w:val="single"/>
        </w:rPr>
        <w:t>Church Open on Wednesday 4</w:t>
      </w:r>
      <w:r w:rsidRPr="0058333B">
        <w:rPr>
          <w:rFonts w:cs="Times New Roman"/>
          <w:b/>
          <w:bCs/>
          <w:noProof/>
          <w:sz w:val="28"/>
          <w:szCs w:val="28"/>
          <w:u w:val="single"/>
          <w:vertAlign w:val="superscript"/>
        </w:rPr>
        <w:t>th</w:t>
      </w:r>
      <w:r>
        <w:rPr>
          <w:rFonts w:cs="Times New Roman"/>
          <w:b/>
          <w:bCs/>
          <w:noProof/>
          <w:sz w:val="28"/>
          <w:szCs w:val="28"/>
          <w:u w:val="single"/>
        </w:rPr>
        <w:t xml:space="preserve"> September  11am – 3pm</w:t>
      </w:r>
    </w:p>
    <w:p w14:paraId="2B5F5048" w14:textId="77777777" w:rsidR="003C0793" w:rsidRDefault="003C0793" w:rsidP="003C0793">
      <w:pPr>
        <w:jc w:val="center"/>
        <w:rPr>
          <w:rFonts w:cs="Times New Roman"/>
          <w:b/>
          <w:bCs/>
          <w:noProof/>
          <w:sz w:val="28"/>
          <w:szCs w:val="28"/>
          <w:u w:val="single"/>
        </w:rPr>
      </w:pPr>
      <w:r>
        <w:rPr>
          <w:rFonts w:cs="Times New Roman"/>
          <w:b/>
          <w:bCs/>
          <w:noProof/>
          <w:sz w:val="28"/>
          <w:szCs w:val="28"/>
          <w:u w:val="single"/>
        </w:rPr>
        <w:t>and</w:t>
      </w:r>
    </w:p>
    <w:p w14:paraId="029792E2" w14:textId="77777777" w:rsidR="003C0793" w:rsidRPr="00C0317F" w:rsidRDefault="003C0793" w:rsidP="003C0793">
      <w:pPr>
        <w:jc w:val="center"/>
        <w:rPr>
          <w:rFonts w:cs="Times New Roman"/>
          <w:b/>
          <w:bCs/>
          <w:sz w:val="28"/>
          <w:szCs w:val="28"/>
          <w:u w:val="single"/>
        </w:rPr>
      </w:pPr>
      <w:r w:rsidRPr="00C0317F">
        <w:rPr>
          <w:rFonts w:cs="Times New Roman"/>
          <w:b/>
          <w:bCs/>
          <w:sz w:val="28"/>
          <w:szCs w:val="28"/>
          <w:u w:val="single"/>
        </w:rPr>
        <w:t>on Saturday 7</w:t>
      </w:r>
      <w:r w:rsidRPr="00C0317F">
        <w:rPr>
          <w:rFonts w:cs="Times New Roman"/>
          <w:b/>
          <w:bCs/>
          <w:sz w:val="28"/>
          <w:szCs w:val="28"/>
          <w:u w:val="single"/>
          <w:vertAlign w:val="superscript"/>
        </w:rPr>
        <w:t>th</w:t>
      </w:r>
      <w:r w:rsidRPr="00C0317F">
        <w:rPr>
          <w:rFonts w:cs="Times New Roman"/>
          <w:b/>
          <w:bCs/>
          <w:sz w:val="28"/>
          <w:szCs w:val="28"/>
          <w:u w:val="single"/>
        </w:rPr>
        <w:t xml:space="preserve"> September  10am – 4pm</w:t>
      </w:r>
    </w:p>
    <w:p w14:paraId="0BEA8879" w14:textId="0D7C6BBC" w:rsidR="003C0793" w:rsidRDefault="003C0793" w:rsidP="003C0793">
      <w:pPr>
        <w:jc w:val="center"/>
        <w:rPr>
          <w:rFonts w:cs="Times New Roman"/>
          <w:b/>
          <w:bCs/>
          <w:sz w:val="26"/>
          <w:szCs w:val="26"/>
        </w:rPr>
      </w:pPr>
      <w:r w:rsidRPr="00C0317F">
        <w:rPr>
          <w:rFonts w:cs="Times New Roman"/>
          <w:b/>
          <w:bCs/>
          <w:sz w:val="26"/>
          <w:szCs w:val="26"/>
        </w:rPr>
        <w:t>The C</w:t>
      </w:r>
      <w:r>
        <w:rPr>
          <w:rFonts w:cs="Times New Roman"/>
          <w:b/>
          <w:bCs/>
          <w:sz w:val="26"/>
          <w:szCs w:val="26"/>
        </w:rPr>
        <w:t>HURCH</w:t>
      </w:r>
      <w:r w:rsidR="005046ED">
        <w:rPr>
          <w:rFonts w:cs="Times New Roman"/>
          <w:b/>
          <w:bCs/>
          <w:sz w:val="26"/>
          <w:szCs w:val="26"/>
        </w:rPr>
        <w:t>,</w:t>
      </w:r>
      <w:r>
        <w:rPr>
          <w:rFonts w:cs="Times New Roman"/>
          <w:b/>
          <w:bCs/>
          <w:sz w:val="26"/>
          <w:szCs w:val="26"/>
        </w:rPr>
        <w:t xml:space="preserve"> TOWER</w:t>
      </w:r>
      <w:r w:rsidRPr="00C0317F">
        <w:rPr>
          <w:rFonts w:cs="Times New Roman"/>
          <w:b/>
          <w:bCs/>
          <w:sz w:val="26"/>
          <w:szCs w:val="26"/>
        </w:rPr>
        <w:t xml:space="preserve"> </w:t>
      </w:r>
      <w:r w:rsidR="005046ED">
        <w:rPr>
          <w:rFonts w:cs="Times New Roman"/>
          <w:b/>
          <w:bCs/>
          <w:sz w:val="26"/>
          <w:szCs w:val="26"/>
        </w:rPr>
        <w:t xml:space="preserve">AND ROOF SPACE </w:t>
      </w:r>
      <w:r w:rsidRPr="00C0317F">
        <w:rPr>
          <w:rFonts w:cs="Times New Roman"/>
          <w:b/>
          <w:bCs/>
          <w:sz w:val="26"/>
          <w:szCs w:val="26"/>
        </w:rPr>
        <w:t>will be open to explore</w:t>
      </w:r>
      <w:r>
        <w:rPr>
          <w:rFonts w:cs="Times New Roman"/>
          <w:b/>
          <w:bCs/>
          <w:sz w:val="26"/>
          <w:szCs w:val="26"/>
        </w:rPr>
        <w:t xml:space="preserve"> and </w:t>
      </w:r>
      <w:r w:rsidRPr="00C0317F">
        <w:rPr>
          <w:rFonts w:cs="Times New Roman"/>
          <w:b/>
          <w:bCs/>
          <w:sz w:val="26"/>
          <w:szCs w:val="26"/>
        </w:rPr>
        <w:t>there will be historic local items and documents to browse</w:t>
      </w:r>
    </w:p>
    <w:p w14:paraId="3F824F6B" w14:textId="77777777" w:rsidR="003C0793" w:rsidRDefault="003C0793" w:rsidP="003C0793">
      <w:pPr>
        <w:jc w:val="center"/>
        <w:rPr>
          <w:rFonts w:cs="Times New Roman"/>
          <w:b/>
          <w:bCs/>
          <w:sz w:val="26"/>
          <w:szCs w:val="26"/>
        </w:rPr>
      </w:pPr>
      <w:r w:rsidRPr="00C0317F">
        <w:rPr>
          <w:rFonts w:cs="Times New Roman"/>
          <w:b/>
          <w:bCs/>
          <w:sz w:val="26"/>
          <w:szCs w:val="26"/>
        </w:rPr>
        <w:t>Tea, Coffee and delicious Cakes to enjoy.</w:t>
      </w:r>
    </w:p>
    <w:p w14:paraId="052D94F5" w14:textId="66B1A3D2" w:rsidR="003C0793" w:rsidRDefault="003C0793" w:rsidP="003C0793">
      <w:pPr>
        <w:jc w:val="center"/>
        <w:rPr>
          <w:rFonts w:cs="Times New Roman"/>
          <w:b/>
          <w:bCs/>
          <w:sz w:val="26"/>
          <w:szCs w:val="26"/>
        </w:rPr>
      </w:pPr>
      <w:r w:rsidRPr="00C0317F">
        <w:rPr>
          <w:rFonts w:cs="Times New Roman"/>
          <w:b/>
          <w:bCs/>
          <w:sz w:val="26"/>
          <w:szCs w:val="26"/>
        </w:rPr>
        <w:t>Something for everyone.</w:t>
      </w:r>
      <w:r w:rsidR="005046ED">
        <w:rPr>
          <w:rFonts w:cs="Times New Roman"/>
          <w:b/>
          <w:bCs/>
          <w:sz w:val="26"/>
          <w:szCs w:val="26"/>
        </w:rPr>
        <w:t xml:space="preserve"> No entry charge but donations always welcome!</w:t>
      </w:r>
    </w:p>
    <w:p w14:paraId="40B81E12" w14:textId="32F2C373" w:rsidR="003C0793" w:rsidRDefault="000938AF" w:rsidP="003C0793">
      <w:pPr>
        <w:ind w:left="720" w:firstLine="720"/>
        <w:jc w:val="center"/>
        <w:rPr>
          <w:rFonts w:cs="Times New Roman"/>
          <w:b/>
          <w:bCs/>
          <w:sz w:val="26"/>
          <w:szCs w:val="26"/>
        </w:rPr>
      </w:pPr>
      <w:r>
        <w:rPr>
          <w:rFonts w:cs="Times New Roman"/>
          <w:b/>
          <w:bCs/>
          <w:sz w:val="26"/>
          <w:szCs w:val="26"/>
        </w:rPr>
        <w:t>*****************</w:t>
      </w:r>
    </w:p>
    <w:p w14:paraId="726672AD" w14:textId="77777777" w:rsidR="003C0793" w:rsidRDefault="003C0793" w:rsidP="003C0793">
      <w:pPr>
        <w:jc w:val="center"/>
        <w:rPr>
          <w:rFonts w:cs="Times New Roman"/>
          <w:b/>
          <w:bCs/>
          <w:sz w:val="26"/>
          <w:szCs w:val="26"/>
        </w:rPr>
      </w:pPr>
    </w:p>
    <w:p w14:paraId="5F4A4464" w14:textId="77777777" w:rsidR="003C0793" w:rsidRPr="0084425A" w:rsidRDefault="003C0793" w:rsidP="003C0793">
      <w:pPr>
        <w:jc w:val="center"/>
        <w:rPr>
          <w:rFonts w:ascii="Arial Rounded MT Bold" w:hAnsi="Arial Rounded MT Bold" w:cs="Times New Roman"/>
          <w:b/>
          <w:bCs/>
          <w:i/>
          <w:iCs/>
          <w:sz w:val="32"/>
          <w:szCs w:val="32"/>
          <w:u w:val="single"/>
        </w:rPr>
      </w:pPr>
      <w:r w:rsidRPr="0084425A">
        <w:rPr>
          <w:rFonts w:ascii="Arial Rounded MT Bold" w:hAnsi="Arial Rounded MT Bold" w:cs="Times New Roman"/>
          <w:b/>
          <w:bCs/>
          <w:i/>
          <w:iCs/>
          <w:sz w:val="32"/>
          <w:szCs w:val="32"/>
          <w:u w:val="single"/>
        </w:rPr>
        <w:t>On Saturday 14</w:t>
      </w:r>
      <w:r w:rsidRPr="0084425A">
        <w:rPr>
          <w:rFonts w:ascii="Arial Rounded MT Bold" w:hAnsi="Arial Rounded MT Bold" w:cs="Times New Roman"/>
          <w:b/>
          <w:bCs/>
          <w:i/>
          <w:iCs/>
          <w:sz w:val="32"/>
          <w:szCs w:val="32"/>
          <w:u w:val="single"/>
          <w:vertAlign w:val="superscript"/>
        </w:rPr>
        <w:t>th</w:t>
      </w:r>
      <w:r w:rsidRPr="0084425A">
        <w:rPr>
          <w:rFonts w:ascii="Arial Rounded MT Bold" w:hAnsi="Arial Rounded MT Bold" w:cs="Times New Roman"/>
          <w:b/>
          <w:bCs/>
          <w:i/>
          <w:iCs/>
          <w:sz w:val="32"/>
          <w:szCs w:val="32"/>
          <w:u w:val="single"/>
        </w:rPr>
        <w:t xml:space="preserve"> September at 7pm</w:t>
      </w:r>
    </w:p>
    <w:p w14:paraId="3F2E9FBF" w14:textId="77777777" w:rsidR="003C0793" w:rsidRPr="00FC56C5" w:rsidRDefault="003C0793" w:rsidP="003C0793">
      <w:pPr>
        <w:jc w:val="center"/>
        <w:rPr>
          <w:rFonts w:ascii="Arial Rounded MT Bold" w:hAnsi="Arial Rounded MT Bold" w:cs="Times New Roman"/>
          <w:b/>
          <w:bCs/>
          <w:i/>
          <w:iCs/>
          <w:sz w:val="26"/>
          <w:szCs w:val="26"/>
        </w:rPr>
      </w:pPr>
    </w:p>
    <w:p w14:paraId="7AB3400B" w14:textId="1F551CBF" w:rsidR="003C0793" w:rsidRPr="00FC56C5" w:rsidRDefault="003C0793" w:rsidP="003C0793">
      <w:pPr>
        <w:ind w:firstLine="720"/>
        <w:jc w:val="both"/>
        <w:rPr>
          <w:rFonts w:ascii="Arial Rounded MT Bold" w:hAnsi="Arial Rounded MT Bold" w:cs="Times New Roman"/>
          <w:b/>
          <w:bCs/>
          <w:i/>
          <w:iCs/>
          <w:sz w:val="28"/>
          <w:szCs w:val="28"/>
        </w:rPr>
      </w:pPr>
      <w:r w:rsidRPr="00FC56C5">
        <w:rPr>
          <w:rFonts w:ascii="Arial Rounded MT Bold" w:hAnsi="Arial Rounded MT Bold" w:cs="Times New Roman"/>
          <w:b/>
          <w:bCs/>
          <w:i/>
          <w:iCs/>
          <w:noProof/>
          <w:sz w:val="28"/>
          <w:szCs w:val="28"/>
          <w:u w:val="single"/>
        </w:rPr>
        <w:drawing>
          <wp:anchor distT="0" distB="0" distL="114300" distR="114300" simplePos="0" relativeHeight="251673600" behindDoc="1" locked="0" layoutInCell="1" allowOverlap="1" wp14:anchorId="210119E2" wp14:editId="5DBFBA26">
            <wp:simplePos x="0" y="0"/>
            <wp:positionH relativeFrom="column">
              <wp:posOffset>132080</wp:posOffset>
            </wp:positionH>
            <wp:positionV relativeFrom="paragraph">
              <wp:posOffset>201295</wp:posOffset>
            </wp:positionV>
            <wp:extent cx="890270" cy="923290"/>
            <wp:effectExtent l="0" t="0" r="5080" b="10160"/>
            <wp:wrapTight wrapText="bothSides">
              <wp:wrapPolygon edited="0">
                <wp:start x="0" y="0"/>
                <wp:lineTo x="0" y="21392"/>
                <wp:lineTo x="21261" y="21392"/>
                <wp:lineTo x="21261" y="0"/>
                <wp:lineTo x="0" y="0"/>
              </wp:wrapPolygon>
            </wp:wrapTight>
            <wp:docPr id="2001997931" name="Picture 4" descr="Free Magnifying Glass Cliparts, Download Free Magnifying Glass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e Magnifying Glass Cliparts, Download Free Magnifying Glass Cliparts png  images, Free ClipArts on Clipart Library"/>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9027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6C5">
        <w:rPr>
          <w:rFonts w:ascii="Arial Rounded MT Bold" w:hAnsi="Arial Rounded MT Bold" w:cs="Times New Roman"/>
          <w:b/>
          <w:bCs/>
          <w:i/>
          <w:iCs/>
          <w:sz w:val="28"/>
          <w:szCs w:val="28"/>
          <w:u w:val="single"/>
        </w:rPr>
        <w:t xml:space="preserve">WHAT SURPRISES ARE HIDDEN AWAY IN OUR CHURCH ? </w:t>
      </w:r>
    </w:p>
    <w:p w14:paraId="49ACE825" w14:textId="77777777" w:rsidR="003C0793" w:rsidRPr="0058333B" w:rsidRDefault="003C0793" w:rsidP="003C0793">
      <w:pPr>
        <w:jc w:val="center"/>
        <w:rPr>
          <w:rFonts w:cs="Times New Roman"/>
          <w:b/>
          <w:bCs/>
          <w:sz w:val="28"/>
          <w:szCs w:val="28"/>
        </w:rPr>
      </w:pPr>
      <w:r w:rsidRPr="0058333B">
        <w:rPr>
          <w:rFonts w:cs="Times New Roman"/>
          <w:b/>
          <w:bCs/>
          <w:sz w:val="28"/>
          <w:szCs w:val="28"/>
        </w:rPr>
        <w:t>An illustrated talk given by Andrew Beevers in which he will revealing some of the history hidden away in St. Leonards church and in the roof space over our heads.  There are  clues as to how the building has been changed and adapted over hundreds of years and indeed some mysteries yet to be solved.</w:t>
      </w:r>
    </w:p>
    <w:p w14:paraId="0952C0EA" w14:textId="76211AE0" w:rsidR="003C0793" w:rsidRDefault="003C0793" w:rsidP="003C0793">
      <w:pPr>
        <w:jc w:val="center"/>
        <w:rPr>
          <w:rFonts w:cs="Times New Roman"/>
          <w:b/>
          <w:bCs/>
          <w:sz w:val="32"/>
          <w:szCs w:val="32"/>
        </w:rPr>
      </w:pPr>
      <w:r w:rsidRPr="002E645F">
        <w:rPr>
          <w:rFonts w:cs="Times New Roman"/>
          <w:b/>
          <w:bCs/>
          <w:sz w:val="32"/>
          <w:szCs w:val="32"/>
        </w:rPr>
        <w:t xml:space="preserve">Followed by a Pie &amp; Peas </w:t>
      </w:r>
      <w:r w:rsidR="005046ED">
        <w:rPr>
          <w:rFonts w:cs="Times New Roman"/>
          <w:b/>
          <w:bCs/>
          <w:sz w:val="32"/>
          <w:szCs w:val="32"/>
        </w:rPr>
        <w:t>S</w:t>
      </w:r>
      <w:r w:rsidRPr="002E645F">
        <w:rPr>
          <w:rFonts w:cs="Times New Roman"/>
          <w:b/>
          <w:bCs/>
          <w:sz w:val="32"/>
          <w:szCs w:val="32"/>
        </w:rPr>
        <w:t>upper</w:t>
      </w:r>
    </w:p>
    <w:p w14:paraId="097178E5" w14:textId="747FABFE" w:rsidR="005F1DED" w:rsidRPr="005046ED" w:rsidRDefault="002F275D" w:rsidP="003C0793">
      <w:pPr>
        <w:jc w:val="center"/>
        <w:rPr>
          <w:rFonts w:cs="Times New Roman"/>
          <w:b/>
          <w:bCs/>
          <w:sz w:val="32"/>
          <w:szCs w:val="32"/>
        </w:rPr>
      </w:pPr>
      <w:r w:rsidRPr="005046ED">
        <w:rPr>
          <w:rFonts w:cs="Times New Roman"/>
          <w:b/>
          <w:bCs/>
          <w:sz w:val="32"/>
          <w:szCs w:val="32"/>
        </w:rPr>
        <w:t>Tickets £9.00</w:t>
      </w:r>
      <w:r w:rsidR="004C1F04" w:rsidRPr="005046ED">
        <w:rPr>
          <w:rFonts w:cs="Times New Roman"/>
          <w:b/>
          <w:bCs/>
          <w:sz w:val="32"/>
          <w:szCs w:val="32"/>
        </w:rPr>
        <w:t xml:space="preserve"> -</w:t>
      </w:r>
      <w:r w:rsidRPr="004766AD">
        <w:rPr>
          <w:rFonts w:cs="Times New Roman"/>
          <w:b/>
          <w:bCs/>
          <w:sz w:val="32"/>
          <w:szCs w:val="32"/>
          <w:u w:val="single"/>
        </w:rPr>
        <w:t xml:space="preserve"> booked</w:t>
      </w:r>
      <w:r w:rsidR="004C1F04" w:rsidRPr="004766AD">
        <w:rPr>
          <w:rFonts w:cs="Times New Roman"/>
          <w:b/>
          <w:bCs/>
          <w:sz w:val="32"/>
          <w:szCs w:val="32"/>
          <w:u w:val="single"/>
        </w:rPr>
        <w:t xml:space="preserve"> in advance please</w:t>
      </w:r>
      <w:r w:rsidR="005046ED" w:rsidRPr="005046ED">
        <w:rPr>
          <w:rFonts w:cs="Times New Roman"/>
          <w:b/>
          <w:bCs/>
          <w:sz w:val="32"/>
          <w:szCs w:val="32"/>
        </w:rPr>
        <w:t xml:space="preserve"> -</w:t>
      </w:r>
      <w:r w:rsidR="004C1F04" w:rsidRPr="005046ED">
        <w:rPr>
          <w:rFonts w:cs="Times New Roman"/>
          <w:b/>
          <w:bCs/>
          <w:sz w:val="32"/>
          <w:szCs w:val="32"/>
        </w:rPr>
        <w:t>available in c</w:t>
      </w:r>
      <w:r w:rsidR="005046ED" w:rsidRPr="005046ED">
        <w:rPr>
          <w:rFonts w:cs="Times New Roman"/>
          <w:b/>
          <w:bCs/>
          <w:sz w:val="32"/>
          <w:szCs w:val="32"/>
        </w:rPr>
        <w:t>hurch</w:t>
      </w:r>
    </w:p>
    <w:p w14:paraId="1C948910" w14:textId="6427537C" w:rsidR="004C1F04" w:rsidRPr="004766AD" w:rsidRDefault="004766AD" w:rsidP="003C0793">
      <w:pPr>
        <w:jc w:val="center"/>
        <w:rPr>
          <w:rFonts w:cs="Times New Roman"/>
          <w:b/>
          <w:bCs/>
          <w:sz w:val="32"/>
          <w:szCs w:val="32"/>
          <w:u w:val="single"/>
        </w:rPr>
      </w:pPr>
      <w:r w:rsidRPr="005046ED">
        <w:rPr>
          <w:rFonts w:cs="Times New Roman"/>
          <w:b/>
          <w:bCs/>
          <w:sz w:val="32"/>
          <w:szCs w:val="32"/>
        </w:rPr>
        <w:t>and from Joan Clark (0114 288 7435) and Wortley Post Offic</w:t>
      </w:r>
      <w:r w:rsidRPr="004766AD">
        <w:rPr>
          <w:rFonts w:cs="Times New Roman"/>
          <w:b/>
          <w:bCs/>
          <w:sz w:val="32"/>
          <w:szCs w:val="32"/>
          <w:u w:val="single"/>
        </w:rPr>
        <w:t>e</w:t>
      </w:r>
    </w:p>
    <w:p w14:paraId="2D70AFCF" w14:textId="4F164EAB" w:rsidR="000578DB" w:rsidRDefault="009C1EEE" w:rsidP="003C0793">
      <w:pPr>
        <w:jc w:val="center"/>
        <w:rPr>
          <w:rFonts w:cs="Times New Roman"/>
          <w:b/>
          <w:bCs/>
          <w:sz w:val="32"/>
          <w:szCs w:val="32"/>
        </w:rPr>
      </w:pPr>
      <w:r>
        <w:rPr>
          <w:rFonts w:cs="Times New Roman"/>
          <w:b/>
          <w:bCs/>
          <w:sz w:val="32"/>
          <w:szCs w:val="32"/>
        </w:rPr>
        <w:t>*************</w:t>
      </w:r>
    </w:p>
    <w:p w14:paraId="4CA4811E" w14:textId="77777777" w:rsidR="009C1EEE" w:rsidRPr="002E645F" w:rsidRDefault="009C1EEE" w:rsidP="003C0793">
      <w:pPr>
        <w:jc w:val="center"/>
        <w:rPr>
          <w:rFonts w:cs="Times New Roman"/>
          <w:b/>
          <w:bCs/>
          <w:sz w:val="32"/>
          <w:szCs w:val="32"/>
        </w:rPr>
      </w:pPr>
    </w:p>
    <w:p w14:paraId="1B522871" w14:textId="5385FDE0" w:rsidR="00AF2655" w:rsidRPr="00C0317F" w:rsidRDefault="00116BCB" w:rsidP="00D17282">
      <w:pPr>
        <w:jc w:val="center"/>
        <w:rPr>
          <w:rFonts w:cs="Times New Roman"/>
          <w:b/>
          <w:bCs/>
          <w:sz w:val="26"/>
          <w:szCs w:val="26"/>
        </w:rPr>
      </w:pPr>
      <w:r>
        <w:rPr>
          <w:noProof/>
        </w:rPr>
        <w:drawing>
          <wp:anchor distT="0" distB="0" distL="114300" distR="114300" simplePos="0" relativeHeight="251674624" behindDoc="0" locked="0" layoutInCell="1" allowOverlap="1" wp14:anchorId="6C6A5730" wp14:editId="4A3FD7BB">
            <wp:simplePos x="0" y="0"/>
            <wp:positionH relativeFrom="column">
              <wp:posOffset>38100</wp:posOffset>
            </wp:positionH>
            <wp:positionV relativeFrom="paragraph">
              <wp:posOffset>2540</wp:posOffset>
            </wp:positionV>
            <wp:extent cx="1064984" cy="660400"/>
            <wp:effectExtent l="0" t="0" r="1905" b="6350"/>
            <wp:wrapThrough wrapText="bothSides">
              <wp:wrapPolygon edited="0">
                <wp:start x="0" y="0"/>
                <wp:lineTo x="0" y="21185"/>
                <wp:lineTo x="21252" y="21185"/>
                <wp:lineTo x="21252" y="0"/>
                <wp:lineTo x="0" y="0"/>
              </wp:wrapPolygon>
            </wp:wrapThrough>
            <wp:docPr id="319940859" name="Picture 7" descr="A group of children sin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40859" name="Picture 7" descr="A group of children sing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4984" cy="660400"/>
                    </a:xfrm>
                    <a:prstGeom prst="rect">
                      <a:avLst/>
                    </a:prstGeom>
                    <a:noFill/>
                    <a:ln>
                      <a:noFill/>
                    </a:ln>
                  </pic:spPr>
                </pic:pic>
              </a:graphicData>
            </a:graphic>
          </wp:anchor>
        </w:drawing>
      </w:r>
      <w:r w:rsidR="00AF2655" w:rsidRPr="00EC23C9">
        <w:rPr>
          <w:rFonts w:cs="Times New Roman"/>
          <w:b/>
          <w:bCs/>
          <w:sz w:val="28"/>
          <w:szCs w:val="28"/>
          <w:u w:val="single"/>
        </w:rPr>
        <w:t>Friday 4</w:t>
      </w:r>
      <w:r w:rsidR="00AF2655" w:rsidRPr="00EC23C9">
        <w:rPr>
          <w:rFonts w:cs="Times New Roman"/>
          <w:b/>
          <w:bCs/>
          <w:sz w:val="28"/>
          <w:szCs w:val="28"/>
          <w:u w:val="single"/>
          <w:vertAlign w:val="superscript"/>
        </w:rPr>
        <w:t>th</w:t>
      </w:r>
      <w:r w:rsidR="00AF2655" w:rsidRPr="00EC23C9">
        <w:rPr>
          <w:rFonts w:cs="Times New Roman"/>
          <w:b/>
          <w:bCs/>
          <w:sz w:val="28"/>
          <w:szCs w:val="28"/>
          <w:u w:val="single"/>
        </w:rPr>
        <w:t xml:space="preserve"> October at St. Leonards,</w:t>
      </w:r>
      <w:r w:rsidR="00AF2655">
        <w:rPr>
          <w:rFonts w:cs="Times New Roman"/>
          <w:b/>
          <w:bCs/>
          <w:sz w:val="28"/>
          <w:szCs w:val="28"/>
          <w:u w:val="single"/>
        </w:rPr>
        <w:t xml:space="preserve"> </w:t>
      </w:r>
      <w:r w:rsidR="00AF2655" w:rsidRPr="00EC23C9">
        <w:rPr>
          <w:rFonts w:cs="Times New Roman"/>
          <w:b/>
          <w:bCs/>
          <w:sz w:val="28"/>
          <w:szCs w:val="28"/>
          <w:u w:val="single"/>
        </w:rPr>
        <w:t>Wortley</w:t>
      </w:r>
      <w:r w:rsidR="00AF2655">
        <w:rPr>
          <w:rFonts w:cs="Times New Roman"/>
          <w:b/>
          <w:bCs/>
          <w:sz w:val="26"/>
          <w:szCs w:val="26"/>
        </w:rPr>
        <w:t xml:space="preserve"> – an </w:t>
      </w:r>
      <w:proofErr w:type="gramStart"/>
      <w:r w:rsidR="00AF2655">
        <w:rPr>
          <w:rFonts w:cs="Times New Roman"/>
          <w:b/>
          <w:bCs/>
          <w:sz w:val="26"/>
          <w:szCs w:val="26"/>
        </w:rPr>
        <w:t>old style</w:t>
      </w:r>
      <w:proofErr w:type="gramEnd"/>
      <w:r w:rsidR="00AF2655">
        <w:rPr>
          <w:rFonts w:cs="Times New Roman"/>
          <w:b/>
          <w:bCs/>
          <w:sz w:val="26"/>
          <w:szCs w:val="26"/>
        </w:rPr>
        <w:t xml:space="preserve"> Musical Evening featuring, among other performers, </w:t>
      </w:r>
      <w:r w:rsidR="005046ED">
        <w:rPr>
          <w:rFonts w:cs="Times New Roman"/>
          <w:b/>
          <w:bCs/>
          <w:sz w:val="26"/>
          <w:szCs w:val="26"/>
        </w:rPr>
        <w:t>THURGOLAND SCHOOL CHOIR</w:t>
      </w:r>
      <w:r w:rsidR="00AF2655">
        <w:rPr>
          <w:rFonts w:cs="Times New Roman"/>
          <w:b/>
          <w:bCs/>
          <w:sz w:val="26"/>
          <w:szCs w:val="26"/>
        </w:rPr>
        <w:t xml:space="preserve"> with lots of toe-tapping tunes and no doubt some ‘sing-a-long’ opportunities.  </w:t>
      </w:r>
      <w:r w:rsidR="00A50FA1">
        <w:rPr>
          <w:rFonts w:cs="Times New Roman"/>
          <w:b/>
          <w:bCs/>
          <w:sz w:val="26"/>
          <w:szCs w:val="26"/>
        </w:rPr>
        <w:t>Pay on the door -m</w:t>
      </w:r>
      <w:r w:rsidR="00AF2655">
        <w:rPr>
          <w:rFonts w:cs="Times New Roman"/>
          <w:b/>
          <w:bCs/>
          <w:sz w:val="26"/>
          <w:szCs w:val="26"/>
        </w:rPr>
        <w:t>ore details next month</w:t>
      </w:r>
    </w:p>
    <w:p w14:paraId="39E62AFA" w14:textId="77777777" w:rsidR="00AF2655" w:rsidRDefault="00AF2655" w:rsidP="00AF2655">
      <w:pPr>
        <w:jc w:val="both"/>
        <w:rPr>
          <w:rFonts w:cs="Times New Roman"/>
          <w:sz w:val="28"/>
          <w:szCs w:val="28"/>
        </w:rPr>
      </w:pPr>
    </w:p>
    <w:p w14:paraId="4E0B8DF0" w14:textId="77777777" w:rsidR="00AF2655" w:rsidRPr="004D0780" w:rsidRDefault="00AF2655" w:rsidP="00AF2655">
      <w:pPr>
        <w:jc w:val="both"/>
        <w:rPr>
          <w:rFonts w:cs="Times New Roman"/>
          <w:b/>
          <w:bCs/>
        </w:rPr>
      </w:pPr>
      <w:r w:rsidRPr="004D0780">
        <w:rPr>
          <w:noProof/>
        </w:rPr>
        <w:drawing>
          <wp:anchor distT="0" distB="0" distL="114300" distR="114300" simplePos="0" relativeHeight="251664384" behindDoc="1" locked="0" layoutInCell="1" allowOverlap="1" wp14:anchorId="45CF6105" wp14:editId="3FC9CE1D">
            <wp:simplePos x="0" y="0"/>
            <wp:positionH relativeFrom="margin">
              <wp:posOffset>25400</wp:posOffset>
            </wp:positionH>
            <wp:positionV relativeFrom="paragraph">
              <wp:posOffset>216535</wp:posOffset>
            </wp:positionV>
            <wp:extent cx="730250" cy="812800"/>
            <wp:effectExtent l="0" t="0" r="0" b="6350"/>
            <wp:wrapTight wrapText="bothSides">
              <wp:wrapPolygon edited="0">
                <wp:start x="0" y="0"/>
                <wp:lineTo x="0" y="21263"/>
                <wp:lineTo x="20849" y="21263"/>
                <wp:lineTo x="20849" y="0"/>
                <wp:lineTo x="0" y="0"/>
              </wp:wrapPolygon>
            </wp:wrapTight>
            <wp:docPr id="2069012015"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025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0780">
        <w:rPr>
          <w:rStyle w:val="Hyperlink"/>
          <w:rFonts w:ascii="Segoe Print" w:hAnsi="Segoe Print" w:cs="Segoe Print"/>
          <w:b/>
          <w:bCs/>
          <w:color w:val="454545"/>
        </w:rPr>
        <w:t>Len’s Friends</w:t>
      </w:r>
      <w:r w:rsidRPr="004D0780">
        <w:rPr>
          <w:rFonts w:cs="Times New Roman"/>
        </w:rPr>
        <w:t xml:space="preserve"> </w:t>
      </w:r>
      <w:r w:rsidRPr="004D0780">
        <w:rPr>
          <w:rFonts w:cs="Times New Roman"/>
          <w:b/>
          <w:bCs/>
        </w:rPr>
        <w:t xml:space="preserve">WEDNESDAY TEA AND CHAT GROUP </w:t>
      </w:r>
    </w:p>
    <w:p w14:paraId="2C511737" w14:textId="77777777" w:rsidR="00AF2655" w:rsidRPr="004D0780" w:rsidRDefault="00AF2655" w:rsidP="00AF2655">
      <w:pPr>
        <w:jc w:val="both"/>
        <w:rPr>
          <w:rFonts w:cs="Times New Roman"/>
          <w:b/>
          <w:bCs/>
        </w:rPr>
      </w:pPr>
      <w:r w:rsidRPr="004D0780">
        <w:rPr>
          <w:rFonts w:cs="Times New Roman"/>
        </w:rPr>
        <w:t>Continues to welcome all comers each week. Come each week, or just occasionally when you can,</w:t>
      </w:r>
      <w:r w:rsidRPr="004D0780">
        <w:rPr>
          <w:rFonts w:cs="Times New Roman"/>
          <w:b/>
          <w:bCs/>
        </w:rPr>
        <w:t xml:space="preserve"> </w:t>
      </w:r>
      <w:r w:rsidRPr="004D0780">
        <w:rPr>
          <w:rFonts w:cs="Times New Roman"/>
        </w:rPr>
        <w:t xml:space="preserve">we promise a warm welcome, tea, cakes and conversation with our happy group.  </w:t>
      </w:r>
    </w:p>
    <w:p w14:paraId="3DF46974" w14:textId="77777777" w:rsidR="00AF2655" w:rsidRPr="004D0780" w:rsidRDefault="00AF2655" w:rsidP="00AF2655">
      <w:pPr>
        <w:ind w:firstLine="720"/>
        <w:rPr>
          <w:rFonts w:cs="Times New Roman"/>
          <w:b/>
          <w:bCs/>
        </w:rPr>
      </w:pPr>
      <w:r w:rsidRPr="004D0780">
        <w:rPr>
          <w:rFonts w:cs="Times New Roman"/>
        </w:rPr>
        <w:t xml:space="preserve">Come and join us </w:t>
      </w:r>
      <w:r w:rsidRPr="004D0780">
        <w:rPr>
          <w:rFonts w:cs="Times New Roman"/>
          <w:b/>
          <w:bCs/>
        </w:rPr>
        <w:t>any Wednesday between 1 and 3pm</w:t>
      </w:r>
    </w:p>
    <w:p w14:paraId="647E6420" w14:textId="77777777" w:rsidR="00AF2655" w:rsidRDefault="00AF2655" w:rsidP="00AF2655">
      <w:pPr>
        <w:jc w:val="both"/>
        <w:rPr>
          <w:rFonts w:cs="Times New Roman"/>
          <w:b/>
          <w:bCs/>
          <w:sz w:val="16"/>
          <w:szCs w:val="16"/>
        </w:rPr>
      </w:pPr>
    </w:p>
    <w:p w14:paraId="0E31ECF0" w14:textId="77777777" w:rsidR="009C1EEE" w:rsidRDefault="009C1EEE" w:rsidP="00AF2655">
      <w:pPr>
        <w:jc w:val="both"/>
        <w:rPr>
          <w:rFonts w:cs="Times New Roman"/>
          <w:b/>
          <w:bCs/>
          <w:sz w:val="16"/>
          <w:szCs w:val="16"/>
        </w:rPr>
      </w:pPr>
    </w:p>
    <w:p w14:paraId="647A605B" w14:textId="16B19061" w:rsidR="00AF2655" w:rsidRDefault="00AF2655" w:rsidP="00AF2655">
      <w:pPr>
        <w:pBdr>
          <w:top w:val="thinThickSmallGap" w:sz="24" w:space="1" w:color="00B050"/>
          <w:left w:val="thinThickSmallGap" w:sz="24" w:space="4" w:color="00B050"/>
          <w:bottom w:val="thickThinSmallGap" w:sz="24" w:space="1" w:color="00B050"/>
          <w:right w:val="thickThinSmallGap" w:sz="24" w:space="4" w:color="00B050"/>
        </w:pBdr>
      </w:pPr>
      <w:r w:rsidRPr="00351C9D">
        <w:rPr>
          <w:rStyle w:val="Hyperlink"/>
          <w:rFonts w:ascii="Calibri" w:eastAsia="Wingdings" w:hAnsi="Calibri" w:cs="Calibri"/>
          <w:b/>
          <w:bCs/>
          <w:color w:val="454545"/>
          <w:sz w:val="28"/>
          <w:szCs w:val="28"/>
        </w:rPr>
        <w:t xml:space="preserve">EDITOR’S NOTE   All contributions to Vine Leaves at St. Leonards gratefully received: please send to  </w:t>
      </w:r>
      <w:hyperlink r:id="rId12" w:history="1">
        <w:r w:rsidRPr="00351C9D">
          <w:rPr>
            <w:rStyle w:val="Hyperlink"/>
            <w:rFonts w:ascii="Calibri" w:eastAsia="Wingdings" w:hAnsi="Calibri" w:cs="Calibri"/>
            <w:b/>
            <w:bCs/>
            <w:sz w:val="28"/>
            <w:szCs w:val="28"/>
          </w:rPr>
          <w:t>anncampbell288@gmail.com</w:t>
        </w:r>
      </w:hyperlink>
      <w:r w:rsidRPr="00351C9D">
        <w:rPr>
          <w:rStyle w:val="Hyperlink"/>
          <w:rFonts w:ascii="Calibri" w:eastAsia="Wingdings" w:hAnsi="Calibri" w:cs="Calibri"/>
          <w:b/>
          <w:bCs/>
          <w:color w:val="454545"/>
          <w:sz w:val="28"/>
          <w:szCs w:val="28"/>
        </w:rPr>
        <w:t xml:space="preserve"> or give to any PCC member or leave in Church</w:t>
      </w:r>
      <w:r>
        <w:rPr>
          <w:rStyle w:val="Hyperlink"/>
          <w:rFonts w:ascii="Calibri" w:eastAsia="Wingdings" w:hAnsi="Calibri" w:cs="Calibri"/>
          <w:b/>
          <w:bCs/>
          <w:color w:val="454545"/>
          <w:sz w:val="28"/>
          <w:szCs w:val="28"/>
        </w:rPr>
        <w:t xml:space="preserve"> </w:t>
      </w:r>
      <w:r w:rsidRPr="00351C9D">
        <w:rPr>
          <w:rStyle w:val="Hyperlink"/>
          <w:rFonts w:ascii="Calibri" w:eastAsia="Wingdings" w:hAnsi="Calibri" w:cs="Calibri"/>
          <w:b/>
          <w:bCs/>
          <w:color w:val="454545"/>
          <w:sz w:val="28"/>
          <w:szCs w:val="28"/>
        </w:rPr>
        <w:t>contributing interesting or informative items for us all to enjoy</w:t>
      </w:r>
    </w:p>
    <w:p w14:paraId="0D524E4D" w14:textId="256631D3" w:rsidR="005D5CC4" w:rsidRDefault="005D5CC4">
      <w:pPr>
        <w:widowControl/>
        <w:suppressAutoHyphens w:val="0"/>
        <w:spacing w:after="160" w:line="259" w:lineRule="auto"/>
        <w:rPr>
          <w:rFonts w:cs="Times New Roman"/>
          <w:b/>
          <w:bCs/>
          <w:sz w:val="26"/>
          <w:szCs w:val="26"/>
        </w:rPr>
      </w:pPr>
      <w:r>
        <w:rPr>
          <w:rFonts w:cs="Times New Roman"/>
          <w:b/>
          <w:bCs/>
          <w:sz w:val="26"/>
          <w:szCs w:val="26"/>
        </w:rPr>
        <w:br w:type="page"/>
      </w:r>
    </w:p>
    <w:p w14:paraId="5C30B04B" w14:textId="6D966AAF" w:rsidR="00DE0433" w:rsidRPr="0092777E" w:rsidRDefault="00D76F35" w:rsidP="00DE0433">
      <w:pPr>
        <w:widowControl/>
        <w:suppressAutoHyphens w:val="0"/>
        <w:spacing w:after="160" w:line="259" w:lineRule="auto"/>
        <w:jc w:val="center"/>
        <w:rPr>
          <w:rFonts w:ascii="Aptos" w:hAnsi="Aptos" w:cs="Aptos"/>
          <w:sz w:val="36"/>
          <w:szCs w:val="36"/>
        </w:rPr>
      </w:pPr>
      <w:r>
        <w:rPr>
          <w:rFonts w:ascii="Aptos" w:hAnsi="Aptos" w:cs="Aptos"/>
          <w:b/>
          <w:bCs/>
          <w:noProof/>
          <w:sz w:val="36"/>
          <w:szCs w:val="36"/>
          <w14:ligatures w14:val="standardContextual"/>
        </w:rPr>
        <w:lastRenderedPageBreak/>
        <w:drawing>
          <wp:anchor distT="0" distB="0" distL="114935" distR="215900" simplePos="0" relativeHeight="251666432" behindDoc="0" locked="0" layoutInCell="1" allowOverlap="1" wp14:anchorId="078CB4C2" wp14:editId="060D9712">
            <wp:simplePos x="0" y="0"/>
            <wp:positionH relativeFrom="margin">
              <wp:posOffset>99060</wp:posOffset>
            </wp:positionH>
            <wp:positionV relativeFrom="paragraph">
              <wp:posOffset>0</wp:posOffset>
            </wp:positionV>
            <wp:extent cx="984250" cy="727075"/>
            <wp:effectExtent l="0" t="0" r="6350" b="0"/>
            <wp:wrapThrough wrapText="bothSides">
              <wp:wrapPolygon edited="0">
                <wp:start x="0" y="0"/>
                <wp:lineTo x="0" y="20940"/>
                <wp:lineTo x="21321" y="20940"/>
                <wp:lineTo x="21321" y="0"/>
                <wp:lineTo x="0" y="0"/>
              </wp:wrapPolygon>
            </wp:wrapThrough>
            <wp:docPr id="11378613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4250" cy="7270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ptos" w:hAnsi="Aptos" w:cs="Aptos"/>
          <w:b/>
          <w:bCs/>
          <w:noProof/>
          <w:sz w:val="36"/>
          <w:szCs w:val="36"/>
          <w14:ligatures w14:val="standardContextual"/>
        </w:rPr>
        <w:drawing>
          <wp:anchor distT="0" distB="0" distL="114935" distR="215900" simplePos="0" relativeHeight="251665408" behindDoc="0" locked="0" layoutInCell="1" allowOverlap="1" wp14:anchorId="078CB4C2" wp14:editId="1ABDA830">
            <wp:simplePos x="0" y="0"/>
            <wp:positionH relativeFrom="margin">
              <wp:posOffset>5579110</wp:posOffset>
            </wp:positionH>
            <wp:positionV relativeFrom="paragraph">
              <wp:posOffset>0</wp:posOffset>
            </wp:positionV>
            <wp:extent cx="984250" cy="727075"/>
            <wp:effectExtent l="0" t="0" r="6350" b="0"/>
            <wp:wrapThrough wrapText="bothSides">
              <wp:wrapPolygon edited="0">
                <wp:start x="0" y="0"/>
                <wp:lineTo x="0" y="20940"/>
                <wp:lineTo x="21321" y="20940"/>
                <wp:lineTo x="21321" y="0"/>
                <wp:lineTo x="0" y="0"/>
              </wp:wrapPolygon>
            </wp:wrapThrough>
            <wp:docPr id="2064751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4250" cy="7270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E0433" w:rsidRPr="0092777E">
        <w:rPr>
          <w:rFonts w:ascii="Aptos" w:hAnsi="Aptos" w:cs="Aptos"/>
          <w:b/>
          <w:bCs/>
          <w:sz w:val="36"/>
          <w:szCs w:val="36"/>
        </w:rPr>
        <w:t>NEWS FROM THE BELFRIES</w:t>
      </w:r>
    </w:p>
    <w:p w14:paraId="52E80D3A" w14:textId="04C05CAC" w:rsidR="00DE0433" w:rsidRPr="0092777E" w:rsidRDefault="00DE0433" w:rsidP="00DE0433">
      <w:pPr>
        <w:widowControl/>
        <w:tabs>
          <w:tab w:val="left" w:pos="790"/>
          <w:tab w:val="center" w:pos="5233"/>
        </w:tabs>
        <w:suppressAutoHyphens w:val="0"/>
        <w:jc w:val="center"/>
        <w:rPr>
          <w:rFonts w:ascii="Aptos" w:hAnsi="Aptos" w:cs="Aptos"/>
          <w:b/>
          <w:bCs/>
          <w:sz w:val="36"/>
          <w:szCs w:val="36"/>
        </w:rPr>
      </w:pPr>
      <w:r w:rsidRPr="0092777E">
        <w:rPr>
          <w:rFonts w:ascii="Aptos" w:hAnsi="Aptos" w:cs="Aptos"/>
          <w:b/>
          <w:bCs/>
          <w:sz w:val="36"/>
          <w:szCs w:val="36"/>
        </w:rPr>
        <w:t>OF ST. LEONARD’S and ST. PETER’S</w:t>
      </w:r>
    </w:p>
    <w:p w14:paraId="5C922964" w14:textId="77777777" w:rsidR="005D5CC4" w:rsidRDefault="005D5CC4" w:rsidP="00AF2655">
      <w:pPr>
        <w:jc w:val="center"/>
        <w:rPr>
          <w:rFonts w:cs="Times New Roman"/>
          <w:b/>
          <w:bCs/>
          <w:sz w:val="26"/>
          <w:szCs w:val="26"/>
        </w:rPr>
      </w:pPr>
    </w:p>
    <w:p w14:paraId="6999559D" w14:textId="77777777" w:rsidR="00AF2655" w:rsidRDefault="00AF2655" w:rsidP="00AF2655">
      <w:pPr>
        <w:spacing w:after="0"/>
        <w:rPr>
          <w:rFonts w:cs="Aptos"/>
          <w:b/>
          <w:bCs/>
          <w:color w:val="050505"/>
          <w:u w:val="single"/>
          <w:shd w:val="clear" w:color="auto" w:fill="FFFFFF"/>
        </w:rPr>
      </w:pPr>
      <w:r w:rsidRPr="00644616">
        <w:rPr>
          <w:rFonts w:cs="Aptos"/>
          <w:b/>
          <w:bCs/>
          <w:color w:val="050505"/>
          <w:u w:val="single"/>
          <w:shd w:val="clear" w:color="auto" w:fill="FFFFFF"/>
        </w:rPr>
        <w:t>WORTLEY TOWER NEWS</w:t>
      </w:r>
    </w:p>
    <w:p w14:paraId="7AA38E00" w14:textId="77777777" w:rsidR="0057592A" w:rsidRPr="00644616" w:rsidRDefault="0057592A" w:rsidP="00AF2655">
      <w:pPr>
        <w:spacing w:after="0"/>
        <w:rPr>
          <w:rFonts w:cs="Aptos"/>
          <w:b/>
          <w:bCs/>
          <w:color w:val="050505"/>
          <w:u w:val="single"/>
          <w:shd w:val="clear" w:color="auto" w:fill="FFFFFF"/>
        </w:rPr>
      </w:pPr>
    </w:p>
    <w:p w14:paraId="3A7651E9" w14:textId="77777777" w:rsidR="00AF2655" w:rsidRPr="00644616" w:rsidRDefault="00AF2655" w:rsidP="00AF2655">
      <w:pPr>
        <w:spacing w:after="0"/>
        <w:jc w:val="both"/>
        <w:rPr>
          <w:rFonts w:cs="Aptos"/>
          <w:b/>
          <w:bCs/>
        </w:rPr>
      </w:pPr>
      <w:r w:rsidRPr="00644616">
        <w:rPr>
          <w:rFonts w:cs="Aptos"/>
          <w:b/>
          <w:bCs/>
        </w:rPr>
        <w:t>Peal number 112</w:t>
      </w:r>
      <w:r>
        <w:rPr>
          <w:rFonts w:cs="Aptos"/>
          <w:b/>
          <w:bCs/>
        </w:rPr>
        <w:t xml:space="preserve">   </w:t>
      </w:r>
      <w:r w:rsidRPr="00644616">
        <w:rPr>
          <w:rFonts w:cs="Aptos"/>
        </w:rPr>
        <w:t>On Thursday 11</w:t>
      </w:r>
      <w:r w:rsidRPr="00644616">
        <w:rPr>
          <w:rFonts w:cs="Aptos"/>
          <w:vertAlign w:val="superscript"/>
        </w:rPr>
        <w:t>th</w:t>
      </w:r>
      <w:r w:rsidRPr="00644616">
        <w:rPr>
          <w:rFonts w:cs="Aptos"/>
        </w:rPr>
        <w:t xml:space="preserve"> July members of the  Yorkshire Association of change Ringers rang a peal at St Leonard's. In 2 hours and 55 minutes 5056 changes of Lessness Surprise Major were rung. This was the 112</w:t>
      </w:r>
      <w:r w:rsidRPr="00644616">
        <w:rPr>
          <w:rFonts w:cs="Aptos"/>
          <w:vertAlign w:val="superscript"/>
        </w:rPr>
        <w:t>th</w:t>
      </w:r>
      <w:r w:rsidRPr="00644616">
        <w:rPr>
          <w:rFonts w:cs="Aptos"/>
        </w:rPr>
        <w:t xml:space="preserve"> peal on the bells since 1893 when they were installed in the tower.</w:t>
      </w:r>
    </w:p>
    <w:p w14:paraId="6831245E" w14:textId="77777777" w:rsidR="00AF2655" w:rsidRPr="00644616" w:rsidRDefault="00AF2655" w:rsidP="00AF2655">
      <w:pPr>
        <w:spacing w:after="0"/>
        <w:jc w:val="both"/>
        <w:rPr>
          <w:rFonts w:cs="Aptos"/>
        </w:rPr>
      </w:pPr>
      <w:r w:rsidRPr="00644616">
        <w:rPr>
          <w:rFonts w:cs="Aptos"/>
        </w:rPr>
        <w:t xml:space="preserve">As the bells had been ringing in the </w:t>
      </w:r>
      <w:proofErr w:type="gramStart"/>
      <w:r w:rsidRPr="00644616">
        <w:rPr>
          <w:rFonts w:cs="Aptos"/>
        </w:rPr>
        <w:t>morning</w:t>
      </w:r>
      <w:proofErr w:type="gramEnd"/>
      <w:r w:rsidRPr="00644616">
        <w:rPr>
          <w:rFonts w:cs="Aptos"/>
        </w:rPr>
        <w:t xml:space="preserve"> we held our evening practice using our ringing simulator. The bells are silenced by stretching 2 bike inner tubes around the bells and clappers. They hold the clapper in the </w:t>
      </w:r>
      <w:proofErr w:type="gramStart"/>
      <w:r w:rsidRPr="00644616">
        <w:rPr>
          <w:rFonts w:cs="Aptos"/>
        </w:rPr>
        <w:t>centre</w:t>
      </w:r>
      <w:proofErr w:type="gramEnd"/>
      <w:r w:rsidRPr="00644616">
        <w:rPr>
          <w:rFonts w:cs="Aptos"/>
        </w:rPr>
        <w:t xml:space="preserve"> so it doesn't hit the bell, therefore no sounds from the tower. In the ringing room computer software reproduces the bell sounds at the right time triggered by sensors on the bell wheels.</w:t>
      </w:r>
    </w:p>
    <w:p w14:paraId="404D2A5A" w14:textId="77777777" w:rsidR="00AF2655" w:rsidRPr="00644616" w:rsidRDefault="00AF2655" w:rsidP="00AF2655">
      <w:pPr>
        <w:spacing w:after="0"/>
        <w:jc w:val="both"/>
        <w:rPr>
          <w:rFonts w:cs="Aptos"/>
          <w:b/>
          <w:bCs/>
          <w:sz w:val="16"/>
          <w:szCs w:val="16"/>
        </w:rPr>
      </w:pPr>
    </w:p>
    <w:p w14:paraId="6B5E905D" w14:textId="77777777" w:rsidR="00AF2655" w:rsidRPr="00644616" w:rsidRDefault="00AF2655" w:rsidP="00AF2655">
      <w:pPr>
        <w:spacing w:after="0"/>
        <w:jc w:val="both"/>
        <w:rPr>
          <w:rFonts w:cs="Aptos"/>
          <w:b/>
          <w:bCs/>
        </w:rPr>
      </w:pPr>
      <w:r w:rsidRPr="00644616">
        <w:rPr>
          <w:rFonts w:cs="Aptos"/>
          <w:b/>
          <w:bCs/>
        </w:rPr>
        <w:t>Rotherham Practice</w:t>
      </w:r>
      <w:r>
        <w:rPr>
          <w:rFonts w:cs="Aptos"/>
          <w:b/>
          <w:bCs/>
        </w:rPr>
        <w:t xml:space="preserve">   </w:t>
      </w:r>
      <w:r w:rsidRPr="00644616">
        <w:rPr>
          <w:rFonts w:cs="Aptos"/>
        </w:rPr>
        <w:t>Once again we held one of our weekly practices joining in with our ringing friends at The Minster Church of All Saints Rotherham. We had a good time ringing on the 34 hundredweight 12. The bells at Rotherham are by John Taylor &amp; co, originally a 10 cast in 1924. 2 more bells added in 1986 to make 12 and in 2022 a sharp second was added to allow the front 8 to be rung and sound right. Ringers do visit other towers and practices as part of the hobby. It makes it more interesting and provides an opportunity to ring methods that we otherwise wouldn't be able to do.</w:t>
      </w:r>
    </w:p>
    <w:p w14:paraId="25D53F8A" w14:textId="77777777" w:rsidR="00AF2655" w:rsidRPr="00644616" w:rsidRDefault="00AF2655" w:rsidP="00AF2655">
      <w:pPr>
        <w:spacing w:after="0"/>
        <w:jc w:val="both"/>
        <w:rPr>
          <w:rFonts w:cs="Aptos"/>
          <w:sz w:val="16"/>
          <w:szCs w:val="16"/>
        </w:rPr>
      </w:pPr>
    </w:p>
    <w:p w14:paraId="00F35F70" w14:textId="77777777" w:rsidR="00AF2655" w:rsidRDefault="00AF2655" w:rsidP="00AF2655">
      <w:pPr>
        <w:spacing w:after="0"/>
        <w:jc w:val="both"/>
        <w:rPr>
          <w:rFonts w:cs="Aptos"/>
        </w:rPr>
      </w:pPr>
      <w:r w:rsidRPr="00644616">
        <w:rPr>
          <w:rFonts w:cs="Aptos"/>
          <w:b/>
          <w:bCs/>
        </w:rPr>
        <w:t>In The Ringing World Again</w:t>
      </w:r>
      <w:r>
        <w:rPr>
          <w:rFonts w:cs="Aptos"/>
          <w:b/>
          <w:bCs/>
        </w:rPr>
        <w:t xml:space="preserve">  </w:t>
      </w:r>
      <w:r w:rsidRPr="00644616">
        <w:rPr>
          <w:rFonts w:cs="Aptos"/>
        </w:rPr>
        <w:t xml:space="preserve">Alice one of our latest recruits, managed to be featured in the Ringing World magazine this month with an article she wrote for our social media Facebook page. The magazine published some photographs as well. In her article she writes ‘I cannot believe the incredible journey I have been on. I've got to know some of the loveliest, most patient and supportive ringers. My eyes have been opened to a whole new </w:t>
      </w:r>
      <w:proofErr w:type="gramStart"/>
      <w:r w:rsidRPr="00644616">
        <w:rPr>
          <w:rFonts w:cs="Aptos"/>
        </w:rPr>
        <w:t>world;</w:t>
      </w:r>
      <w:proofErr w:type="gramEnd"/>
      <w:r w:rsidRPr="00644616">
        <w:rPr>
          <w:rFonts w:cs="Aptos"/>
        </w:rPr>
        <w:t xml:space="preserve"> The Ringing World. I can honestly say that this is only the beginning of my journey within an amazing hobby.</w:t>
      </w:r>
      <w:r>
        <w:rPr>
          <w:rFonts w:cs="Aptos"/>
        </w:rPr>
        <w:t xml:space="preserve">        </w:t>
      </w:r>
      <w:r w:rsidRPr="00644616">
        <w:rPr>
          <w:rFonts w:cs="Aptos"/>
        </w:rPr>
        <w:t xml:space="preserve">Well </w:t>
      </w:r>
      <w:proofErr w:type="gramStart"/>
      <w:r w:rsidRPr="00644616">
        <w:rPr>
          <w:rFonts w:cs="Aptos"/>
        </w:rPr>
        <w:t>done</w:t>
      </w:r>
      <w:proofErr w:type="gramEnd"/>
      <w:r w:rsidRPr="00644616">
        <w:rPr>
          <w:rFonts w:cs="Aptos"/>
        </w:rPr>
        <w:t xml:space="preserve"> Alice.</w:t>
      </w:r>
    </w:p>
    <w:p w14:paraId="6D7000B9" w14:textId="77777777" w:rsidR="002D5794" w:rsidRDefault="002D5794" w:rsidP="00AF2655">
      <w:pPr>
        <w:spacing w:after="0"/>
        <w:jc w:val="both"/>
        <w:rPr>
          <w:rFonts w:cs="Aptos"/>
        </w:rPr>
      </w:pPr>
    </w:p>
    <w:p w14:paraId="4A748737" w14:textId="77777777" w:rsidR="00AF2655" w:rsidRDefault="00AF2655" w:rsidP="00AF2655">
      <w:pPr>
        <w:spacing w:after="0"/>
        <w:jc w:val="both"/>
        <w:rPr>
          <w:rFonts w:cs="Aptos"/>
        </w:rPr>
      </w:pPr>
      <w:r w:rsidRPr="00644616">
        <w:rPr>
          <w:rFonts w:cs="Aptos"/>
          <w:b/>
          <w:bCs/>
        </w:rPr>
        <w:t>Did You Know</w:t>
      </w:r>
      <w:r>
        <w:rPr>
          <w:rFonts w:cs="Aptos"/>
          <w:b/>
          <w:bCs/>
        </w:rPr>
        <w:t xml:space="preserve">  </w:t>
      </w:r>
      <w:r w:rsidRPr="00644616">
        <w:rPr>
          <w:rFonts w:cs="Aptos"/>
        </w:rPr>
        <w:t xml:space="preserve">Our tower has glass louvres. Slate on the outside with a second set of glass louvres on the inside. Presumably to make for better weather proofing while at the same time providing some daylight in the belfry. We do know when the tower was built rain and snow getting in was a regular problem. The belfry floor is covered in lead sheet to prevent any rain getting down the tower. There are </w:t>
      </w:r>
      <w:proofErr w:type="gramStart"/>
      <w:r w:rsidRPr="00644616">
        <w:rPr>
          <w:rFonts w:cs="Aptos"/>
        </w:rPr>
        <w:t>drain pipes</w:t>
      </w:r>
      <w:proofErr w:type="gramEnd"/>
      <w:r w:rsidRPr="00644616">
        <w:rPr>
          <w:rFonts w:cs="Aptos"/>
        </w:rPr>
        <w:t xml:space="preserve"> set in the west and east side walls to allow the water to get out. </w:t>
      </w:r>
    </w:p>
    <w:p w14:paraId="78D90130" w14:textId="77777777" w:rsidR="0057592A" w:rsidRDefault="0057592A" w:rsidP="00AF2655">
      <w:pPr>
        <w:spacing w:after="0"/>
        <w:jc w:val="both"/>
        <w:rPr>
          <w:rFonts w:cs="Aptos"/>
        </w:rPr>
      </w:pPr>
    </w:p>
    <w:p w14:paraId="3433D73D" w14:textId="77777777" w:rsidR="00AF2655" w:rsidRPr="00644616" w:rsidRDefault="00AF2655" w:rsidP="00AF2655">
      <w:pPr>
        <w:spacing w:after="0"/>
        <w:jc w:val="both"/>
        <w:rPr>
          <w:rFonts w:cs="Aptos"/>
          <w:b/>
          <w:bCs/>
          <w:u w:val="single"/>
        </w:rPr>
      </w:pPr>
      <w:r w:rsidRPr="00644616">
        <w:rPr>
          <w:rFonts w:cs="Aptos"/>
          <w:b/>
          <w:bCs/>
          <w:u w:val="single"/>
        </w:rPr>
        <w:t>TANKERSLEY TOWER NEWS</w:t>
      </w:r>
    </w:p>
    <w:p w14:paraId="43D4FED9" w14:textId="77777777" w:rsidR="00AF2655" w:rsidRPr="00644616" w:rsidRDefault="00AF2655" w:rsidP="00AF2655">
      <w:pPr>
        <w:spacing w:after="0"/>
        <w:jc w:val="both"/>
        <w:rPr>
          <w:rFonts w:cs="Aptos"/>
        </w:rPr>
      </w:pPr>
      <w:r w:rsidRPr="00644616">
        <w:rPr>
          <w:rFonts w:cs="Aptos"/>
        </w:rPr>
        <w:t xml:space="preserve">Tentative plans are being made to reinstate a lost part of the tower. At the top of the tower, in the belfry is the remains of a flagpole. The bottom of the pole is still in place in the roof of the belfry. Held in place by iron bands bolts to the big timber beams that support the roof. We presume when the roof was replaced there was no plan to fit a new pole through the centre of the roof.  Following recent </w:t>
      </w:r>
      <w:proofErr w:type="gramStart"/>
      <w:r w:rsidRPr="00644616">
        <w:rPr>
          <w:rFonts w:cs="Aptos"/>
        </w:rPr>
        <w:t>discussions</w:t>
      </w:r>
      <w:proofErr w:type="gramEnd"/>
      <w:r w:rsidRPr="00644616">
        <w:rPr>
          <w:rFonts w:cs="Aptos"/>
        </w:rPr>
        <w:t xml:space="preserve"> it has been agreed to explore the options for putting back a new glass-fibre flagpole. Churches do fly the Cross of St George Cross at times of the year such as Christmas, Easter, Whitsun, Remembrance Day (</w:t>
      </w:r>
      <w:proofErr w:type="spellStart"/>
      <w:r w:rsidRPr="00644616">
        <w:rPr>
          <w:rFonts w:cs="Aptos"/>
        </w:rPr>
        <w:t>half mast</w:t>
      </w:r>
      <w:proofErr w:type="spellEnd"/>
      <w:r w:rsidRPr="00644616">
        <w:rPr>
          <w:rFonts w:cs="Aptos"/>
        </w:rPr>
        <w:t>), and at other times to celebrate special occasions</w:t>
      </w:r>
    </w:p>
    <w:p w14:paraId="5D41B3CE" w14:textId="77777777" w:rsidR="00AF2655" w:rsidRPr="00644616" w:rsidRDefault="00AF2655" w:rsidP="00AF2655">
      <w:pPr>
        <w:spacing w:after="0"/>
        <w:jc w:val="both"/>
        <w:rPr>
          <w:rFonts w:cs="Aptos"/>
        </w:rPr>
      </w:pPr>
      <w:r w:rsidRPr="00644616">
        <w:rPr>
          <w:rFonts w:cs="Aptos"/>
        </w:rPr>
        <w:t xml:space="preserve">Flying a flag continually isn't usually done as flags don't last long when exposed to continual wind buffeting. It wears the edge away and they get shorter and ragged. It will look great from the motorway and a flag makes the church more visible and flying a flag lets people know that it is a special </w:t>
      </w:r>
      <w:proofErr w:type="gramStart"/>
      <w:r w:rsidRPr="00644616">
        <w:rPr>
          <w:rFonts w:cs="Aptos"/>
        </w:rPr>
        <w:t>time</w:t>
      </w:r>
      <w:proofErr w:type="gramEnd"/>
      <w:r w:rsidRPr="00644616">
        <w:rPr>
          <w:rFonts w:cs="Aptos"/>
        </w:rPr>
        <w:t xml:space="preserve"> and the church is active in the community. </w:t>
      </w:r>
    </w:p>
    <w:p w14:paraId="3C9BD208" w14:textId="77777777" w:rsidR="00AF2655" w:rsidRPr="00644616" w:rsidRDefault="00AF2655" w:rsidP="00AF2655">
      <w:pPr>
        <w:spacing w:after="0"/>
        <w:jc w:val="both"/>
        <w:rPr>
          <w:rFonts w:cs="Aptos"/>
        </w:rPr>
      </w:pPr>
    </w:p>
    <w:p w14:paraId="40D561D6" w14:textId="77777777" w:rsidR="00AF2655" w:rsidRPr="0057592A" w:rsidRDefault="00AF2655" w:rsidP="00AF2655">
      <w:pPr>
        <w:spacing w:after="0"/>
        <w:jc w:val="both"/>
        <w:rPr>
          <w:rFonts w:cs="Aptos"/>
        </w:rPr>
      </w:pPr>
      <w:r w:rsidRPr="0057592A">
        <w:rPr>
          <w:rFonts w:cs="Aptos"/>
          <w:b/>
          <w:bCs/>
        </w:rPr>
        <w:t>Learn to ring with us.  At either Wortley or Tankersley</w:t>
      </w:r>
      <w:r w:rsidRPr="0057592A">
        <w:rPr>
          <w:rFonts w:cs="Aptos"/>
        </w:rPr>
        <w:t xml:space="preserve"> – Telephone Andrew our tower captain on: 07733005526, email: </w:t>
      </w:r>
      <w:hyperlink r:id="rId14" w:history="1">
        <w:r w:rsidRPr="0057592A">
          <w:rPr>
            <w:rStyle w:val="Hyperlink"/>
            <w:rFonts w:cs="Aptos"/>
          </w:rPr>
          <w:t>wortleytower@gmail.com</w:t>
        </w:r>
      </w:hyperlink>
      <w:r w:rsidRPr="0057592A">
        <w:rPr>
          <w:rFonts w:cs="Aptos"/>
        </w:rPr>
        <w:t xml:space="preserve"> or </w:t>
      </w:r>
      <w:hyperlink r:id="rId15" w:history="1">
        <w:r w:rsidRPr="0057592A">
          <w:rPr>
            <w:rStyle w:val="Hyperlink"/>
            <w:rFonts w:cs="Aptos"/>
          </w:rPr>
          <w:t>tankersleytower@gmail.com</w:t>
        </w:r>
      </w:hyperlink>
      <w:r w:rsidRPr="0057592A">
        <w:rPr>
          <w:rFonts w:cs="Aptos"/>
        </w:rPr>
        <w:t xml:space="preserve"> There are Facebook pages for Wortley and Tankersley bell ringers, Instagram feeds for both and Wortley ringers have an Twitter account now just called X, @Wortleytower.  Andrew will reply to you and arrange a visit, tower tour and training sessions.</w:t>
      </w:r>
    </w:p>
    <w:p w14:paraId="55171BEB" w14:textId="77777777" w:rsidR="00AF2655" w:rsidRPr="0057592A" w:rsidRDefault="00AF2655" w:rsidP="00AF2655">
      <w:pPr>
        <w:spacing w:after="0"/>
        <w:jc w:val="both"/>
        <w:rPr>
          <w:rFonts w:cs="Aptos"/>
        </w:rPr>
      </w:pPr>
    </w:p>
    <w:p w14:paraId="7296E3A7" w14:textId="77777777" w:rsidR="00AF2655" w:rsidRDefault="00AF2655" w:rsidP="00AF2655">
      <w:pPr>
        <w:spacing w:after="0"/>
        <w:jc w:val="center"/>
        <w:rPr>
          <w:rFonts w:cs="Aptos"/>
          <w:sz w:val="22"/>
          <w:szCs w:val="22"/>
        </w:rPr>
      </w:pPr>
      <w:r>
        <w:rPr>
          <w:rFonts w:cs="Aptos"/>
          <w:sz w:val="22"/>
          <w:szCs w:val="22"/>
        </w:rPr>
        <w:t>( Apologies for the duplicated report last month – Editor error!!)</w:t>
      </w:r>
    </w:p>
    <w:sectPr w:rsidR="00AF2655" w:rsidSect="00D76F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655"/>
    <w:rsid w:val="000578DB"/>
    <w:rsid w:val="000938AF"/>
    <w:rsid w:val="00116BCB"/>
    <w:rsid w:val="001A35EE"/>
    <w:rsid w:val="001D4367"/>
    <w:rsid w:val="00242773"/>
    <w:rsid w:val="00251BC3"/>
    <w:rsid w:val="002D4658"/>
    <w:rsid w:val="002D5794"/>
    <w:rsid w:val="002F275D"/>
    <w:rsid w:val="00364484"/>
    <w:rsid w:val="003C0793"/>
    <w:rsid w:val="003C2034"/>
    <w:rsid w:val="004335EA"/>
    <w:rsid w:val="004766AD"/>
    <w:rsid w:val="004C1F04"/>
    <w:rsid w:val="005046ED"/>
    <w:rsid w:val="0057592A"/>
    <w:rsid w:val="005D3618"/>
    <w:rsid w:val="005D5CC4"/>
    <w:rsid w:val="005F1DED"/>
    <w:rsid w:val="00603B6C"/>
    <w:rsid w:val="006528FC"/>
    <w:rsid w:val="0071025D"/>
    <w:rsid w:val="007C56C3"/>
    <w:rsid w:val="0084425A"/>
    <w:rsid w:val="009C1EEE"/>
    <w:rsid w:val="00A50FA1"/>
    <w:rsid w:val="00AA4767"/>
    <w:rsid w:val="00AF2655"/>
    <w:rsid w:val="00B432C8"/>
    <w:rsid w:val="00B91D10"/>
    <w:rsid w:val="00D17282"/>
    <w:rsid w:val="00D2177F"/>
    <w:rsid w:val="00D47277"/>
    <w:rsid w:val="00D76F35"/>
    <w:rsid w:val="00DE0433"/>
    <w:rsid w:val="00E2248E"/>
    <w:rsid w:val="00F45161"/>
    <w:rsid w:val="00F70D2E"/>
    <w:rsid w:val="00FD2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A9F2"/>
  <w15:chartTrackingRefBased/>
  <w15:docId w15:val="{06988282-4F96-42D0-89FE-53B9E6B2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655"/>
    <w:pPr>
      <w:widowControl w:val="0"/>
      <w:suppressAutoHyphens/>
      <w:spacing w:after="80" w:line="240" w:lineRule="auto"/>
    </w:pPr>
    <w:rPr>
      <w:rFonts w:ascii="Times New Roman" w:eastAsia="SimSun" w:hAnsi="Times New Roman" w:cs="Mangal"/>
      <w:sz w:val="24"/>
      <w:szCs w:val="24"/>
      <w:lang w:eastAsia="hi-IN" w:bidi="hi-IN"/>
      <w14:ligatures w14:val="none"/>
    </w:rPr>
  </w:style>
  <w:style w:type="paragraph" w:styleId="Heading1">
    <w:name w:val="heading 1"/>
    <w:basedOn w:val="Normal"/>
    <w:next w:val="Normal"/>
    <w:link w:val="Heading1Char"/>
    <w:uiPriority w:val="9"/>
    <w:qFormat/>
    <w:rsid w:val="00AF2655"/>
    <w:pPr>
      <w:keepNext/>
      <w:keepLines/>
      <w:widowControl/>
      <w:suppressAutoHyphens w:val="0"/>
      <w:spacing w:before="360" w:line="259" w:lineRule="auto"/>
      <w:outlineLvl w:val="0"/>
    </w:pPr>
    <w:rPr>
      <w:rFonts w:asciiTheme="majorHAnsi" w:eastAsiaTheme="majorEastAsia" w:hAnsiTheme="majorHAnsi" w:cstheme="majorBidi"/>
      <w:color w:val="0F4761" w:themeColor="accent1" w:themeShade="BF"/>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AF2655"/>
    <w:pPr>
      <w:keepNext/>
      <w:keepLines/>
      <w:widowControl/>
      <w:suppressAutoHyphens w:val="0"/>
      <w:spacing w:before="160" w:line="259" w:lineRule="auto"/>
      <w:outlineLvl w:val="1"/>
    </w:pPr>
    <w:rPr>
      <w:rFonts w:asciiTheme="majorHAnsi" w:eastAsiaTheme="majorEastAsia" w:hAnsiTheme="majorHAnsi" w:cstheme="majorBidi"/>
      <w:color w:val="0F4761" w:themeColor="accent1" w:themeShade="BF"/>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AF2655"/>
    <w:pPr>
      <w:keepNext/>
      <w:keepLines/>
      <w:widowControl/>
      <w:suppressAutoHyphens w:val="0"/>
      <w:spacing w:before="160" w:line="259" w:lineRule="auto"/>
      <w:outlineLvl w:val="2"/>
    </w:pPr>
    <w:rPr>
      <w:rFonts w:asciiTheme="minorHAnsi" w:eastAsiaTheme="majorEastAsia" w:hAnsiTheme="minorHAnsi" w:cstheme="majorBidi"/>
      <w:color w:val="0F4761" w:themeColor="accent1" w:themeShade="BF"/>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AF2655"/>
    <w:pPr>
      <w:keepNext/>
      <w:keepLines/>
      <w:widowControl/>
      <w:suppressAutoHyphens w:val="0"/>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bidi="ar-SA"/>
      <w14:ligatures w14:val="standardContextual"/>
    </w:rPr>
  </w:style>
  <w:style w:type="paragraph" w:styleId="Heading5">
    <w:name w:val="heading 5"/>
    <w:basedOn w:val="Normal"/>
    <w:next w:val="Normal"/>
    <w:link w:val="Heading5Char"/>
    <w:uiPriority w:val="9"/>
    <w:semiHidden/>
    <w:unhideWhenUsed/>
    <w:qFormat/>
    <w:rsid w:val="00AF2655"/>
    <w:pPr>
      <w:keepNext/>
      <w:keepLines/>
      <w:widowControl/>
      <w:suppressAutoHyphens w:val="0"/>
      <w:spacing w:before="80" w:after="40" w:line="259" w:lineRule="auto"/>
      <w:outlineLvl w:val="4"/>
    </w:pPr>
    <w:rPr>
      <w:rFonts w:asciiTheme="minorHAnsi" w:eastAsiaTheme="majorEastAsia" w:hAnsiTheme="minorHAnsi" w:cstheme="majorBidi"/>
      <w:color w:val="0F4761" w:themeColor="accent1" w:themeShade="BF"/>
      <w:sz w:val="22"/>
      <w:szCs w:val="22"/>
      <w:lang w:eastAsia="en-US" w:bidi="ar-SA"/>
      <w14:ligatures w14:val="standardContextual"/>
    </w:rPr>
  </w:style>
  <w:style w:type="paragraph" w:styleId="Heading6">
    <w:name w:val="heading 6"/>
    <w:basedOn w:val="Normal"/>
    <w:next w:val="Normal"/>
    <w:link w:val="Heading6Char"/>
    <w:uiPriority w:val="9"/>
    <w:semiHidden/>
    <w:unhideWhenUsed/>
    <w:qFormat/>
    <w:rsid w:val="00AF2655"/>
    <w:pPr>
      <w:keepNext/>
      <w:keepLines/>
      <w:widowControl/>
      <w:suppressAutoHyphens w:val="0"/>
      <w:spacing w:before="40" w:after="0" w:line="259" w:lineRule="auto"/>
      <w:outlineLvl w:val="5"/>
    </w:pPr>
    <w:rPr>
      <w:rFonts w:asciiTheme="minorHAnsi" w:eastAsiaTheme="majorEastAsia" w:hAnsiTheme="minorHAnsi" w:cstheme="majorBidi"/>
      <w:i/>
      <w:iCs/>
      <w:color w:val="595959" w:themeColor="text1" w:themeTint="A6"/>
      <w:sz w:val="22"/>
      <w:szCs w:val="22"/>
      <w:lang w:eastAsia="en-US" w:bidi="ar-SA"/>
      <w14:ligatures w14:val="standardContextual"/>
    </w:rPr>
  </w:style>
  <w:style w:type="paragraph" w:styleId="Heading7">
    <w:name w:val="heading 7"/>
    <w:basedOn w:val="Normal"/>
    <w:next w:val="Normal"/>
    <w:link w:val="Heading7Char"/>
    <w:uiPriority w:val="9"/>
    <w:semiHidden/>
    <w:unhideWhenUsed/>
    <w:qFormat/>
    <w:rsid w:val="00AF2655"/>
    <w:pPr>
      <w:keepNext/>
      <w:keepLines/>
      <w:widowControl/>
      <w:suppressAutoHyphens w:val="0"/>
      <w:spacing w:before="40" w:after="0" w:line="259" w:lineRule="auto"/>
      <w:outlineLvl w:val="6"/>
    </w:pPr>
    <w:rPr>
      <w:rFonts w:asciiTheme="minorHAnsi" w:eastAsiaTheme="majorEastAsia" w:hAnsiTheme="minorHAnsi" w:cstheme="majorBidi"/>
      <w:color w:val="595959" w:themeColor="text1" w:themeTint="A6"/>
      <w:sz w:val="22"/>
      <w:szCs w:val="22"/>
      <w:lang w:eastAsia="en-US" w:bidi="ar-SA"/>
      <w14:ligatures w14:val="standardContextual"/>
    </w:rPr>
  </w:style>
  <w:style w:type="paragraph" w:styleId="Heading8">
    <w:name w:val="heading 8"/>
    <w:basedOn w:val="Normal"/>
    <w:next w:val="Normal"/>
    <w:link w:val="Heading8Char"/>
    <w:uiPriority w:val="9"/>
    <w:semiHidden/>
    <w:unhideWhenUsed/>
    <w:qFormat/>
    <w:rsid w:val="00AF2655"/>
    <w:pPr>
      <w:keepNext/>
      <w:keepLines/>
      <w:widowControl/>
      <w:suppressAutoHyphens w:val="0"/>
      <w:spacing w:after="0" w:line="259" w:lineRule="auto"/>
      <w:outlineLvl w:val="7"/>
    </w:pPr>
    <w:rPr>
      <w:rFonts w:asciiTheme="minorHAnsi" w:eastAsiaTheme="majorEastAsia" w:hAnsiTheme="minorHAnsi" w:cstheme="majorBidi"/>
      <w:i/>
      <w:iCs/>
      <w:color w:val="272727" w:themeColor="text1" w:themeTint="D8"/>
      <w:sz w:val="22"/>
      <w:szCs w:val="22"/>
      <w:lang w:eastAsia="en-US" w:bidi="ar-SA"/>
      <w14:ligatures w14:val="standardContextual"/>
    </w:rPr>
  </w:style>
  <w:style w:type="paragraph" w:styleId="Heading9">
    <w:name w:val="heading 9"/>
    <w:basedOn w:val="Normal"/>
    <w:next w:val="Normal"/>
    <w:link w:val="Heading9Char"/>
    <w:uiPriority w:val="9"/>
    <w:semiHidden/>
    <w:unhideWhenUsed/>
    <w:qFormat/>
    <w:rsid w:val="00AF2655"/>
    <w:pPr>
      <w:keepNext/>
      <w:keepLines/>
      <w:widowControl/>
      <w:suppressAutoHyphens w:val="0"/>
      <w:spacing w:after="0" w:line="259" w:lineRule="auto"/>
      <w:outlineLvl w:val="8"/>
    </w:pPr>
    <w:rPr>
      <w:rFonts w:asciiTheme="minorHAnsi" w:eastAsiaTheme="majorEastAsia" w:hAnsiTheme="minorHAnsi" w:cstheme="majorBidi"/>
      <w:color w:val="272727" w:themeColor="text1" w:themeTint="D8"/>
      <w:sz w:val="22"/>
      <w:szCs w:val="2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6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6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6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6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6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6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6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6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655"/>
    <w:rPr>
      <w:rFonts w:eastAsiaTheme="majorEastAsia" w:cstheme="majorBidi"/>
      <w:color w:val="272727" w:themeColor="text1" w:themeTint="D8"/>
    </w:rPr>
  </w:style>
  <w:style w:type="paragraph" w:styleId="Title">
    <w:name w:val="Title"/>
    <w:basedOn w:val="Normal"/>
    <w:next w:val="Normal"/>
    <w:link w:val="TitleChar"/>
    <w:uiPriority w:val="10"/>
    <w:qFormat/>
    <w:rsid w:val="00AF2655"/>
    <w:pPr>
      <w:widowControl/>
      <w:suppressAutoHyphens w:val="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AF26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655"/>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sz w:val="28"/>
      <w:szCs w:val="28"/>
      <w:lang w:eastAsia="en-US" w:bidi="ar-SA"/>
      <w14:ligatures w14:val="standardContextual"/>
    </w:rPr>
  </w:style>
  <w:style w:type="character" w:customStyle="1" w:styleId="SubtitleChar">
    <w:name w:val="Subtitle Char"/>
    <w:basedOn w:val="DefaultParagraphFont"/>
    <w:link w:val="Subtitle"/>
    <w:uiPriority w:val="11"/>
    <w:rsid w:val="00AF26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655"/>
    <w:pPr>
      <w:widowControl/>
      <w:suppressAutoHyphens w:val="0"/>
      <w:spacing w:before="160" w:after="160" w:line="259" w:lineRule="auto"/>
      <w:jc w:val="center"/>
    </w:pPr>
    <w:rPr>
      <w:rFonts w:asciiTheme="minorHAnsi" w:eastAsiaTheme="minorHAnsi" w:hAnsiTheme="minorHAnsi" w:cstheme="minorBidi"/>
      <w:i/>
      <w:iCs/>
      <w:color w:val="404040" w:themeColor="text1" w:themeTint="BF"/>
      <w:sz w:val="22"/>
      <w:szCs w:val="22"/>
      <w:lang w:eastAsia="en-US" w:bidi="ar-SA"/>
      <w14:ligatures w14:val="standardContextual"/>
    </w:rPr>
  </w:style>
  <w:style w:type="character" w:customStyle="1" w:styleId="QuoteChar">
    <w:name w:val="Quote Char"/>
    <w:basedOn w:val="DefaultParagraphFont"/>
    <w:link w:val="Quote"/>
    <w:uiPriority w:val="29"/>
    <w:rsid w:val="00AF2655"/>
    <w:rPr>
      <w:i/>
      <w:iCs/>
      <w:color w:val="404040" w:themeColor="text1" w:themeTint="BF"/>
    </w:rPr>
  </w:style>
  <w:style w:type="paragraph" w:styleId="ListParagraph">
    <w:name w:val="List Paragraph"/>
    <w:basedOn w:val="Normal"/>
    <w:uiPriority w:val="34"/>
    <w:qFormat/>
    <w:rsid w:val="00AF2655"/>
    <w:pPr>
      <w:widowControl/>
      <w:suppressAutoHyphens w:val="0"/>
      <w:spacing w:after="160" w:line="259" w:lineRule="auto"/>
      <w:ind w:left="720"/>
      <w:contextualSpacing/>
    </w:pPr>
    <w:rPr>
      <w:rFonts w:asciiTheme="minorHAnsi" w:eastAsiaTheme="minorHAnsi" w:hAnsiTheme="minorHAnsi" w:cstheme="minorBidi"/>
      <w:sz w:val="22"/>
      <w:szCs w:val="22"/>
      <w:lang w:eastAsia="en-US" w:bidi="ar-SA"/>
      <w14:ligatures w14:val="standardContextual"/>
    </w:rPr>
  </w:style>
  <w:style w:type="character" w:styleId="IntenseEmphasis">
    <w:name w:val="Intense Emphasis"/>
    <w:basedOn w:val="DefaultParagraphFont"/>
    <w:uiPriority w:val="21"/>
    <w:qFormat/>
    <w:rsid w:val="00AF2655"/>
    <w:rPr>
      <w:i/>
      <w:iCs/>
      <w:color w:val="0F4761" w:themeColor="accent1" w:themeShade="BF"/>
    </w:rPr>
  </w:style>
  <w:style w:type="paragraph" w:styleId="IntenseQuote">
    <w:name w:val="Intense Quote"/>
    <w:basedOn w:val="Normal"/>
    <w:next w:val="Normal"/>
    <w:link w:val="IntenseQuoteChar"/>
    <w:uiPriority w:val="30"/>
    <w:qFormat/>
    <w:rsid w:val="00AF2655"/>
    <w:pPr>
      <w:widowControl/>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bidi="ar-SA"/>
      <w14:ligatures w14:val="standardContextual"/>
    </w:rPr>
  </w:style>
  <w:style w:type="character" w:customStyle="1" w:styleId="IntenseQuoteChar">
    <w:name w:val="Intense Quote Char"/>
    <w:basedOn w:val="DefaultParagraphFont"/>
    <w:link w:val="IntenseQuote"/>
    <w:uiPriority w:val="30"/>
    <w:rsid w:val="00AF2655"/>
    <w:rPr>
      <w:i/>
      <w:iCs/>
      <w:color w:val="0F4761" w:themeColor="accent1" w:themeShade="BF"/>
    </w:rPr>
  </w:style>
  <w:style w:type="character" w:styleId="IntenseReference">
    <w:name w:val="Intense Reference"/>
    <w:basedOn w:val="DefaultParagraphFont"/>
    <w:uiPriority w:val="32"/>
    <w:qFormat/>
    <w:rsid w:val="00AF2655"/>
    <w:rPr>
      <w:b/>
      <w:bCs/>
      <w:smallCaps/>
      <w:color w:val="0F4761" w:themeColor="accent1" w:themeShade="BF"/>
      <w:spacing w:val="5"/>
    </w:rPr>
  </w:style>
  <w:style w:type="character" w:styleId="Hyperlink">
    <w:name w:val="Hyperlink"/>
    <w:unhideWhenUsed/>
    <w:rsid w:val="00AF26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emf"/><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hyperlink" Target="about:blank"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Campbell</dc:creator>
  <cp:keywords/>
  <dc:description/>
  <cp:lastModifiedBy>Ann Campbell</cp:lastModifiedBy>
  <cp:revision>2</cp:revision>
  <dcterms:created xsi:type="dcterms:W3CDTF">2024-08-19T16:22:00Z</dcterms:created>
  <dcterms:modified xsi:type="dcterms:W3CDTF">2024-08-19T16:22:00Z</dcterms:modified>
</cp:coreProperties>
</file>